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F13F" w14:textId="605836B5" w:rsidR="00EB6750" w:rsidRPr="00E70A40" w:rsidRDefault="00D84CD4" w:rsidP="00A46195">
      <w:pPr>
        <w:adjustRightInd/>
        <w:spacing w:line="318" w:lineRule="exact"/>
        <w:jc w:val="right"/>
        <w:rPr>
          <w:rFonts w:ascii="メイリオ" w:eastAsia="メイリオ" w:hAnsi="メイリオ"/>
          <w:sz w:val="21"/>
          <w:szCs w:val="21"/>
        </w:rPr>
      </w:pPr>
      <w:r>
        <w:rPr>
          <w:rFonts w:ascii="メイリオ" w:eastAsia="メイリオ" w:hAnsi="メイリオ" w:hint="eastAsia"/>
          <w:sz w:val="21"/>
          <w:szCs w:val="21"/>
        </w:rPr>
        <w:t>２０２０</w:t>
      </w:r>
      <w:r w:rsidR="00EB6750" w:rsidRPr="00E70A40">
        <w:rPr>
          <w:rFonts w:ascii="メイリオ" w:eastAsia="メイリオ" w:hAnsi="メイリオ"/>
          <w:sz w:val="21"/>
          <w:szCs w:val="21"/>
        </w:rPr>
        <w:t>年</w:t>
      </w:r>
      <w:r w:rsidR="007874ED">
        <w:rPr>
          <w:rFonts w:ascii="メイリオ" w:eastAsia="メイリオ" w:hAnsi="メイリオ" w:hint="eastAsia"/>
          <w:sz w:val="21"/>
          <w:szCs w:val="21"/>
        </w:rPr>
        <w:t xml:space="preserve">　</w:t>
      </w:r>
      <w:r w:rsidR="00C41108">
        <w:rPr>
          <w:rFonts w:ascii="メイリオ" w:eastAsia="メイリオ" w:hAnsi="メイリオ" w:hint="eastAsia"/>
          <w:sz w:val="21"/>
          <w:szCs w:val="21"/>
        </w:rPr>
        <w:t>１２</w:t>
      </w:r>
      <w:r w:rsidR="00EB6750" w:rsidRPr="00E70A40">
        <w:rPr>
          <w:rFonts w:ascii="メイリオ" w:eastAsia="メイリオ" w:hAnsi="メイリオ"/>
          <w:sz w:val="21"/>
          <w:szCs w:val="21"/>
        </w:rPr>
        <w:t>月</w:t>
      </w:r>
      <w:r w:rsidR="00C41108">
        <w:rPr>
          <w:rFonts w:ascii="メイリオ" w:eastAsia="メイリオ" w:hAnsi="メイリオ" w:hint="eastAsia"/>
          <w:sz w:val="21"/>
          <w:szCs w:val="21"/>
        </w:rPr>
        <w:t>１６</w:t>
      </w:r>
      <w:bookmarkStart w:id="0" w:name="_GoBack"/>
      <w:bookmarkEnd w:id="0"/>
      <w:r w:rsidR="00EB6750" w:rsidRPr="00E70A40">
        <w:rPr>
          <w:rFonts w:ascii="メイリオ" w:eastAsia="メイリオ" w:hAnsi="メイリオ"/>
          <w:sz w:val="21"/>
          <w:szCs w:val="21"/>
        </w:rPr>
        <w:t>日</w:t>
      </w:r>
    </w:p>
    <w:p w14:paraId="5470F266" w14:textId="77777777" w:rsidR="00D415FC" w:rsidRPr="00E70A40" w:rsidRDefault="00B13AC5">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各　　　位</w:t>
      </w:r>
    </w:p>
    <w:p w14:paraId="46B7CDF9" w14:textId="77777777" w:rsidR="00652FA4" w:rsidRPr="00FC6A8F" w:rsidRDefault="00652FA4" w:rsidP="00652FA4">
      <w:pPr>
        <w:spacing w:line="240" w:lineRule="exact"/>
        <w:jc w:val="right"/>
        <w:rPr>
          <w:rFonts w:ascii="メイリオ" w:eastAsia="メイリオ" w:hAnsi="メイリオ"/>
          <w:szCs w:val="21"/>
        </w:rPr>
      </w:pPr>
      <w:r w:rsidRPr="00FC6A8F">
        <w:rPr>
          <w:rFonts w:ascii="メイリオ" w:eastAsia="メイリオ" w:hAnsi="メイリオ" w:hint="eastAsia"/>
          <w:szCs w:val="21"/>
        </w:rPr>
        <w:t>福岡県バイオ産業拠点推進会議</w:t>
      </w:r>
    </w:p>
    <w:p w14:paraId="14659344" w14:textId="77777777" w:rsidR="00652FA4" w:rsidRPr="00FC6A8F" w:rsidRDefault="00652FA4" w:rsidP="00652FA4">
      <w:pPr>
        <w:spacing w:line="240" w:lineRule="exact"/>
        <w:jc w:val="right"/>
        <w:rPr>
          <w:rFonts w:ascii="メイリオ" w:eastAsia="メイリオ" w:hAnsi="メイリオ"/>
          <w:szCs w:val="21"/>
        </w:rPr>
      </w:pPr>
      <w:r w:rsidRPr="00FC6A8F">
        <w:rPr>
          <w:rFonts w:ascii="メイリオ" w:eastAsia="メイリオ" w:hAnsi="メイリオ" w:hint="eastAsia"/>
          <w:szCs w:val="21"/>
        </w:rPr>
        <w:t xml:space="preserve">会長　　</w:t>
      </w:r>
      <w:r>
        <w:rPr>
          <w:rFonts w:ascii="メイリオ" w:eastAsia="メイリオ" w:hAnsi="メイリオ" w:hint="eastAsia"/>
          <w:szCs w:val="21"/>
        </w:rPr>
        <w:t>小林</w:t>
      </w:r>
      <w:r w:rsidRPr="00FC6A8F">
        <w:rPr>
          <w:rFonts w:ascii="メイリオ" w:eastAsia="メイリオ" w:hAnsi="メイリオ" w:hint="eastAsia"/>
          <w:szCs w:val="21"/>
        </w:rPr>
        <w:t xml:space="preserve">　</w:t>
      </w:r>
      <w:r>
        <w:rPr>
          <w:rFonts w:ascii="メイリオ" w:eastAsia="メイリオ" w:hAnsi="メイリオ" w:hint="eastAsia"/>
          <w:szCs w:val="21"/>
        </w:rPr>
        <w:t>誠</w:t>
      </w:r>
    </w:p>
    <w:p w14:paraId="17CF47F6" w14:textId="77777777" w:rsidR="00652FA4" w:rsidRPr="00FC6A8F" w:rsidRDefault="00652FA4" w:rsidP="00652FA4">
      <w:pPr>
        <w:spacing w:line="240" w:lineRule="exact"/>
        <w:ind w:rightChars="-80" w:right="-176"/>
        <w:jc w:val="right"/>
        <w:rPr>
          <w:rFonts w:ascii="メイリオ" w:eastAsia="メイリオ" w:hAnsi="メイリオ"/>
          <w:szCs w:val="21"/>
        </w:rPr>
      </w:pPr>
      <w:r w:rsidRPr="00FC6A8F">
        <w:rPr>
          <w:rFonts w:ascii="メイリオ" w:eastAsia="メイリオ" w:hAnsi="メイリオ" w:hint="eastAsia"/>
          <w:szCs w:val="21"/>
        </w:rPr>
        <w:t>（事務局：㈱久留米リサーチ・パーク</w:t>
      </w:r>
      <w:r w:rsidRPr="00FC6A8F">
        <w:rPr>
          <w:rFonts w:ascii="メイリオ" w:eastAsia="メイリオ" w:hAnsi="メイリオ"/>
          <w:szCs w:val="21"/>
        </w:rPr>
        <w:t>）</w:t>
      </w:r>
    </w:p>
    <w:p w14:paraId="2F9EB44F" w14:textId="77777777" w:rsidR="00C16F99" w:rsidRPr="003C62A8" w:rsidRDefault="002A1939" w:rsidP="00C16F99">
      <w:pPr>
        <w:adjustRightInd/>
        <w:spacing w:line="318" w:lineRule="exact"/>
        <w:jc w:val="right"/>
        <w:rPr>
          <w:rFonts w:ascii="メイリオ" w:eastAsia="メイリオ" w:hAnsi="メイリオ"/>
          <w:color w:val="auto"/>
          <w:sz w:val="21"/>
          <w:szCs w:val="21"/>
        </w:rPr>
      </w:pPr>
      <w:r w:rsidRPr="003C62A8">
        <w:rPr>
          <w:rFonts w:ascii="メイリオ" w:eastAsia="メイリオ" w:hAnsi="メイリオ" w:hint="eastAsia"/>
          <w:color w:val="auto"/>
          <w:sz w:val="21"/>
          <w:szCs w:val="21"/>
        </w:rPr>
        <w:t>共催：日本食品科学工学会西日本支部</w:t>
      </w:r>
    </w:p>
    <w:p w14:paraId="7678131D" w14:textId="77777777" w:rsidR="002A1939" w:rsidRPr="003C62A8" w:rsidRDefault="002A1939" w:rsidP="00C16F99">
      <w:pPr>
        <w:adjustRightInd/>
        <w:spacing w:line="318" w:lineRule="exact"/>
        <w:jc w:val="right"/>
        <w:rPr>
          <w:rFonts w:ascii="メイリオ" w:eastAsia="メイリオ" w:hAnsi="メイリオ"/>
          <w:color w:val="auto"/>
          <w:sz w:val="21"/>
          <w:szCs w:val="21"/>
        </w:rPr>
      </w:pPr>
    </w:p>
    <w:p w14:paraId="77822642" w14:textId="42184168" w:rsidR="000768DA" w:rsidRPr="003C62A8" w:rsidRDefault="00311421" w:rsidP="00956FA9">
      <w:pPr>
        <w:pStyle w:val="a3"/>
        <w:spacing w:line="480" w:lineRule="exact"/>
        <w:ind w:firstLineChars="100" w:firstLine="240"/>
        <w:jc w:val="center"/>
        <w:rPr>
          <w:rFonts w:ascii="メイリオ" w:eastAsia="メイリオ" w:hAnsi="メイリオ"/>
          <w:color w:val="auto"/>
          <w:sz w:val="24"/>
          <w:szCs w:val="24"/>
        </w:rPr>
      </w:pPr>
      <w:r w:rsidRPr="003C62A8">
        <w:rPr>
          <w:rFonts w:ascii="メイリオ" w:eastAsia="メイリオ" w:hAnsi="メイリオ"/>
          <w:color w:val="auto"/>
          <w:sz w:val="24"/>
          <w:szCs w:val="24"/>
        </w:rPr>
        <w:t>第</w:t>
      </w:r>
      <w:r w:rsidR="00D84CD4">
        <w:rPr>
          <w:rFonts w:ascii="メイリオ" w:eastAsia="メイリオ" w:hAnsi="メイリオ" w:hint="eastAsia"/>
          <w:color w:val="auto"/>
          <w:sz w:val="24"/>
          <w:szCs w:val="24"/>
        </w:rPr>
        <w:t>１０</w:t>
      </w:r>
      <w:r w:rsidR="00F00397">
        <w:rPr>
          <w:rFonts w:ascii="メイリオ" w:eastAsia="メイリオ" w:hAnsi="メイリオ" w:hint="eastAsia"/>
          <w:color w:val="auto"/>
          <w:sz w:val="24"/>
          <w:szCs w:val="24"/>
        </w:rPr>
        <w:t>3</w:t>
      </w:r>
      <w:r w:rsidRPr="003C62A8">
        <w:rPr>
          <w:rFonts w:ascii="メイリオ" w:eastAsia="メイリオ" w:hAnsi="メイリオ"/>
          <w:color w:val="auto"/>
          <w:sz w:val="24"/>
          <w:szCs w:val="24"/>
        </w:rPr>
        <w:t>回バイオ研究・ビジネス最前線</w:t>
      </w:r>
    </w:p>
    <w:p w14:paraId="5702B360" w14:textId="77777777" w:rsidR="00F5162F" w:rsidRPr="003C62A8" w:rsidRDefault="00FD3202" w:rsidP="00E7257B">
      <w:pPr>
        <w:jc w:val="center"/>
        <w:rPr>
          <w:rFonts w:ascii="メイリオ" w:eastAsia="メイリオ" w:hAnsi="メイリオ"/>
          <w:b/>
          <w:color w:val="auto"/>
          <w:sz w:val="36"/>
          <w:szCs w:val="36"/>
        </w:rPr>
      </w:pPr>
      <w:r w:rsidRPr="003C62A8">
        <w:rPr>
          <w:rFonts w:ascii="メイリオ" w:eastAsia="メイリオ" w:hAnsi="メイリオ" w:hint="eastAsia"/>
          <w:b/>
          <w:color w:val="auto"/>
          <w:sz w:val="36"/>
          <w:szCs w:val="36"/>
        </w:rPr>
        <w:t>「</w:t>
      </w:r>
      <w:bookmarkStart w:id="1" w:name="_Hlk528048498"/>
      <w:r w:rsidR="00C8178E" w:rsidRPr="003C62A8">
        <w:rPr>
          <w:rFonts w:ascii="メイリオ" w:eastAsia="メイリオ" w:hAnsi="メイリオ" w:hint="eastAsia"/>
          <w:b/>
          <w:color w:val="auto"/>
          <w:sz w:val="36"/>
          <w:szCs w:val="36"/>
        </w:rPr>
        <w:t>MS法を用いた食品分析（講義と実習）</w:t>
      </w:r>
      <w:bookmarkEnd w:id="1"/>
      <w:r w:rsidRPr="003C62A8">
        <w:rPr>
          <w:rFonts w:ascii="メイリオ" w:eastAsia="メイリオ" w:hAnsi="メイリオ" w:hint="eastAsia"/>
          <w:b/>
          <w:color w:val="auto"/>
          <w:sz w:val="36"/>
          <w:szCs w:val="36"/>
        </w:rPr>
        <w:t>」</w:t>
      </w:r>
      <w:r w:rsidR="00DA2695" w:rsidRPr="003C62A8">
        <w:rPr>
          <w:rFonts w:ascii="メイリオ" w:eastAsia="メイリオ" w:hAnsi="メイリオ"/>
          <w:b/>
          <w:color w:val="auto"/>
          <w:sz w:val="36"/>
          <w:szCs w:val="36"/>
        </w:rPr>
        <w:t>の</w:t>
      </w:r>
      <w:r w:rsidR="00311421" w:rsidRPr="003C62A8">
        <w:rPr>
          <w:rFonts w:ascii="メイリオ" w:eastAsia="メイリオ" w:hAnsi="メイリオ"/>
          <w:b/>
          <w:color w:val="auto"/>
          <w:sz w:val="36"/>
          <w:szCs w:val="36"/>
        </w:rPr>
        <w:t>ご案内</w:t>
      </w:r>
    </w:p>
    <w:p w14:paraId="1DA85E64" w14:textId="77777777" w:rsidR="00E70A40" w:rsidRPr="003C62A8" w:rsidRDefault="00E70A40" w:rsidP="00E70A40">
      <w:pPr>
        <w:rPr>
          <w:color w:val="auto"/>
        </w:rPr>
      </w:pPr>
    </w:p>
    <w:p w14:paraId="5F39E71C" w14:textId="68E70C4E" w:rsidR="008C587F" w:rsidRPr="003C62A8" w:rsidRDefault="006257F4" w:rsidP="008C587F">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 xml:space="preserve">拝啓　</w:t>
      </w:r>
      <w:r w:rsidR="00184C17">
        <w:rPr>
          <w:rFonts w:ascii="メイリオ" w:eastAsia="メイリオ" w:hAnsi="メイリオ" w:hint="eastAsia"/>
          <w:kern w:val="0"/>
          <w:sz w:val="21"/>
          <w:szCs w:val="21"/>
        </w:rPr>
        <w:t>向春</w:t>
      </w:r>
      <w:r w:rsidR="00994A7A" w:rsidRPr="003C62A8">
        <w:rPr>
          <w:rFonts w:ascii="メイリオ" w:eastAsia="メイリオ" w:hAnsi="メイリオ"/>
          <w:sz w:val="21"/>
          <w:szCs w:val="21"/>
        </w:rPr>
        <w:t>の候</w:t>
      </w:r>
      <w:r w:rsidR="006C48A6" w:rsidRPr="003C62A8">
        <w:rPr>
          <w:rFonts w:ascii="メイリオ" w:eastAsia="メイリオ" w:hAnsi="メイリオ"/>
          <w:kern w:val="0"/>
          <w:sz w:val="21"/>
          <w:szCs w:val="21"/>
        </w:rPr>
        <w:t>、</w:t>
      </w:r>
      <w:r w:rsidR="004D1DE6" w:rsidRPr="003C62A8">
        <w:rPr>
          <w:rFonts w:ascii="メイリオ" w:eastAsia="メイリオ" w:hAnsi="メイリオ"/>
          <w:kern w:val="0"/>
          <w:sz w:val="21"/>
          <w:szCs w:val="21"/>
        </w:rPr>
        <w:t>貴社</w:t>
      </w:r>
      <w:r w:rsidR="006C48A6" w:rsidRPr="003C62A8">
        <w:rPr>
          <w:rFonts w:ascii="メイリオ" w:eastAsia="メイリオ" w:hAnsi="メイリオ"/>
          <w:kern w:val="0"/>
          <w:sz w:val="21"/>
          <w:szCs w:val="21"/>
        </w:rPr>
        <w:t>益々ご清祥のこととお慶び申し上げます。</w:t>
      </w:r>
    </w:p>
    <w:p w14:paraId="4B6413A2" w14:textId="77777777" w:rsidR="006C48A6" w:rsidRPr="003C62A8" w:rsidRDefault="00994A7A" w:rsidP="008C587F">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kern w:val="0"/>
          <w:sz w:val="21"/>
          <w:szCs w:val="21"/>
        </w:rPr>
        <w:t>平素は、</w:t>
      </w:r>
      <w:r w:rsidRPr="003C62A8">
        <w:rPr>
          <w:rFonts w:ascii="メイリオ" w:eastAsia="メイリオ" w:hAnsi="メイリオ" w:hint="eastAsia"/>
          <w:kern w:val="0"/>
          <w:sz w:val="21"/>
          <w:szCs w:val="21"/>
        </w:rPr>
        <w:t>当推進会議</w:t>
      </w:r>
      <w:r w:rsidR="006C48A6" w:rsidRPr="003C62A8">
        <w:rPr>
          <w:rFonts w:ascii="メイリオ" w:eastAsia="メイリオ" w:hAnsi="メイリオ"/>
          <w:kern w:val="0"/>
          <w:sz w:val="21"/>
          <w:szCs w:val="21"/>
        </w:rPr>
        <w:t>の事業運営に対し、ご理解とご協力を</w:t>
      </w:r>
      <w:r w:rsidR="00773799" w:rsidRPr="003C62A8">
        <w:rPr>
          <w:rFonts w:ascii="メイリオ" w:eastAsia="メイリオ" w:hAnsi="メイリオ"/>
          <w:kern w:val="0"/>
          <w:sz w:val="21"/>
          <w:szCs w:val="21"/>
        </w:rPr>
        <w:t>賜り</w:t>
      </w:r>
      <w:r w:rsidR="006C48A6" w:rsidRPr="003C62A8">
        <w:rPr>
          <w:rFonts w:ascii="メイリオ" w:eastAsia="メイリオ" w:hAnsi="メイリオ"/>
          <w:kern w:val="0"/>
          <w:sz w:val="21"/>
          <w:szCs w:val="21"/>
        </w:rPr>
        <w:t>、誠にありがとうございます。</w:t>
      </w:r>
    </w:p>
    <w:p w14:paraId="59520E5C" w14:textId="77777777" w:rsidR="002B22C7" w:rsidRPr="003C62A8" w:rsidRDefault="00CC05E1" w:rsidP="002B22C7">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さて、</w:t>
      </w:r>
      <w:r w:rsidR="00585809" w:rsidRPr="003C62A8">
        <w:rPr>
          <w:rFonts w:ascii="メイリオ" w:eastAsia="メイリオ" w:hAnsi="メイリオ" w:hint="eastAsia"/>
          <w:kern w:val="0"/>
          <w:sz w:val="21"/>
          <w:szCs w:val="21"/>
        </w:rPr>
        <w:t>今回</w:t>
      </w:r>
      <w:r w:rsidR="002B22C7" w:rsidRPr="003C62A8">
        <w:rPr>
          <w:rFonts w:ascii="メイリオ" w:eastAsia="メイリオ" w:hAnsi="メイリオ" w:hint="eastAsia"/>
          <w:kern w:val="0"/>
          <w:sz w:val="21"/>
          <w:szCs w:val="21"/>
        </w:rPr>
        <w:t>のバイオ研究</w:t>
      </w:r>
      <w:r w:rsidR="00897949" w:rsidRPr="003C62A8">
        <w:rPr>
          <w:rFonts w:ascii="メイリオ" w:eastAsia="メイリオ" w:hAnsi="メイリオ" w:hint="eastAsia"/>
          <w:kern w:val="0"/>
          <w:sz w:val="21"/>
          <w:szCs w:val="21"/>
        </w:rPr>
        <w:t>・</w:t>
      </w:r>
      <w:r w:rsidR="002B22C7" w:rsidRPr="003C62A8">
        <w:rPr>
          <w:rFonts w:ascii="メイリオ" w:eastAsia="メイリオ" w:hAnsi="メイリオ" w:hint="eastAsia"/>
          <w:kern w:val="0"/>
          <w:sz w:val="21"/>
          <w:szCs w:val="21"/>
        </w:rPr>
        <w:t>ビジネス最前線では</w:t>
      </w:r>
      <w:r w:rsidR="00585809" w:rsidRPr="003C62A8">
        <w:rPr>
          <w:rFonts w:ascii="メイリオ" w:eastAsia="メイリオ" w:hAnsi="メイリオ" w:hint="eastAsia"/>
          <w:kern w:val="0"/>
          <w:sz w:val="21"/>
          <w:szCs w:val="21"/>
        </w:rPr>
        <w:t>、</w:t>
      </w:r>
      <w:r w:rsidR="002B22C7" w:rsidRPr="003C62A8">
        <w:rPr>
          <w:rFonts w:ascii="メイリオ" w:eastAsia="メイリオ" w:hAnsi="メイリオ" w:hint="eastAsia"/>
          <w:kern w:val="0"/>
          <w:sz w:val="21"/>
          <w:szCs w:val="21"/>
        </w:rPr>
        <w:t>「</w:t>
      </w:r>
      <w:r w:rsidR="00C8178E" w:rsidRPr="003C62A8">
        <w:rPr>
          <w:rFonts w:ascii="メイリオ" w:eastAsia="メイリオ" w:hAnsi="メイリオ" w:hint="eastAsia"/>
          <w:kern w:val="0"/>
          <w:sz w:val="21"/>
          <w:szCs w:val="21"/>
        </w:rPr>
        <w:t>MS法を用いた</w:t>
      </w:r>
      <w:r w:rsidR="002A1939" w:rsidRPr="003C62A8">
        <w:rPr>
          <w:rFonts w:ascii="メイリオ" w:eastAsia="メイリオ" w:hAnsi="メイリオ" w:hint="eastAsia"/>
          <w:kern w:val="0"/>
          <w:sz w:val="21"/>
          <w:szCs w:val="21"/>
        </w:rPr>
        <w:t>食品分析（講義と実習）</w:t>
      </w:r>
      <w:r w:rsidR="002B22C7" w:rsidRPr="003C62A8">
        <w:rPr>
          <w:rFonts w:ascii="メイリオ" w:eastAsia="メイリオ" w:hAnsi="メイリオ" w:hint="eastAsia"/>
          <w:kern w:val="0"/>
          <w:sz w:val="21"/>
          <w:szCs w:val="21"/>
        </w:rPr>
        <w:t>」を開催いたします。</w:t>
      </w:r>
    </w:p>
    <w:p w14:paraId="3BFDB777" w14:textId="77777777" w:rsidR="00BE1D70" w:rsidRPr="003C62A8" w:rsidRDefault="00BE1D70" w:rsidP="00991343">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栄養成分表示や機能性表示食品において、食品の成分分析は大変重要なものとなっております。</w:t>
      </w:r>
    </w:p>
    <w:p w14:paraId="0F74141E" w14:textId="77777777" w:rsidR="00991343" w:rsidRPr="003C62A8" w:rsidRDefault="00C8178E" w:rsidP="00991343">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MS法を用いた</w:t>
      </w:r>
      <w:r w:rsidR="002A1939" w:rsidRPr="003C62A8">
        <w:rPr>
          <w:rFonts w:ascii="メイリオ" w:eastAsia="メイリオ" w:hAnsi="メイリオ" w:hint="eastAsia"/>
          <w:kern w:val="0"/>
          <w:sz w:val="21"/>
          <w:szCs w:val="21"/>
        </w:rPr>
        <w:t>食品分析についての</w:t>
      </w:r>
      <w:r w:rsidR="002D682C" w:rsidRPr="003C62A8">
        <w:rPr>
          <w:rFonts w:ascii="メイリオ" w:eastAsia="メイリオ" w:hAnsi="メイリオ" w:hint="eastAsia"/>
          <w:kern w:val="0"/>
          <w:sz w:val="21"/>
          <w:szCs w:val="21"/>
        </w:rPr>
        <w:t>技術</w:t>
      </w:r>
      <w:r w:rsidR="00585809" w:rsidRPr="003C62A8">
        <w:rPr>
          <w:rFonts w:ascii="メイリオ" w:eastAsia="メイリオ" w:hAnsi="メイリオ" w:hint="eastAsia"/>
          <w:kern w:val="0"/>
          <w:sz w:val="21"/>
          <w:szCs w:val="21"/>
        </w:rPr>
        <w:t>や知識を習得していただくことを目的に</w:t>
      </w:r>
      <w:r w:rsidR="00C16F99" w:rsidRPr="003C62A8">
        <w:rPr>
          <w:rFonts w:ascii="メイリオ" w:eastAsia="メイリオ" w:hAnsi="メイリオ" w:hint="eastAsia"/>
          <w:kern w:val="0"/>
          <w:sz w:val="21"/>
          <w:szCs w:val="21"/>
        </w:rPr>
        <w:t>、</w:t>
      </w:r>
      <w:r w:rsidR="00585809" w:rsidRPr="003C62A8">
        <w:rPr>
          <w:rFonts w:ascii="メイリオ" w:eastAsia="メイリオ" w:hAnsi="メイリオ" w:hint="eastAsia"/>
          <w:kern w:val="0"/>
          <w:sz w:val="21"/>
          <w:szCs w:val="21"/>
        </w:rPr>
        <w:t>実習を中心</w:t>
      </w:r>
      <w:r w:rsidR="002B22C7" w:rsidRPr="003C62A8">
        <w:rPr>
          <w:rFonts w:ascii="メイリオ" w:eastAsia="メイリオ" w:hAnsi="メイリオ" w:hint="eastAsia"/>
          <w:kern w:val="0"/>
          <w:sz w:val="21"/>
          <w:szCs w:val="21"/>
        </w:rPr>
        <w:t>と</w:t>
      </w:r>
      <w:r w:rsidR="00EF120E" w:rsidRPr="003C62A8">
        <w:rPr>
          <w:rFonts w:ascii="メイリオ" w:eastAsia="メイリオ" w:hAnsi="メイリオ" w:hint="eastAsia"/>
          <w:kern w:val="0"/>
          <w:sz w:val="21"/>
          <w:szCs w:val="21"/>
        </w:rPr>
        <w:t>した</w:t>
      </w:r>
      <w:r w:rsidR="002B22C7" w:rsidRPr="003C62A8">
        <w:rPr>
          <w:rFonts w:ascii="メイリオ" w:eastAsia="メイリオ" w:hAnsi="メイリオ" w:hint="eastAsia"/>
          <w:kern w:val="0"/>
          <w:sz w:val="21"/>
          <w:szCs w:val="21"/>
        </w:rPr>
        <w:t>内容になっております</w:t>
      </w:r>
      <w:r w:rsidR="00585809" w:rsidRPr="003C62A8">
        <w:rPr>
          <w:rFonts w:ascii="メイリオ" w:eastAsia="メイリオ" w:hAnsi="メイリオ" w:hint="eastAsia"/>
          <w:kern w:val="0"/>
          <w:sz w:val="21"/>
          <w:szCs w:val="21"/>
        </w:rPr>
        <w:t>。</w:t>
      </w:r>
    </w:p>
    <w:p w14:paraId="73348C1A" w14:textId="77777777" w:rsidR="006257F4" w:rsidRPr="003C62A8" w:rsidRDefault="00DE5700" w:rsidP="00897949">
      <w:pPr>
        <w:pStyle w:val="ac"/>
        <w:snapToGrid w:val="0"/>
        <w:spacing w:line="360" w:lineRule="exact"/>
        <w:ind w:leftChars="100" w:left="8830" w:hangingChars="4100" w:hanging="86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是非、</w:t>
      </w:r>
      <w:r w:rsidR="00043E67" w:rsidRPr="003C62A8">
        <w:rPr>
          <w:rFonts w:ascii="メイリオ" w:eastAsia="メイリオ" w:hAnsi="メイリオ" w:hint="eastAsia"/>
          <w:kern w:val="0"/>
          <w:sz w:val="21"/>
          <w:szCs w:val="21"/>
        </w:rPr>
        <w:t>この機会に</w:t>
      </w:r>
      <w:r w:rsidR="001E3875" w:rsidRPr="003C62A8">
        <w:rPr>
          <w:rFonts w:ascii="メイリオ" w:eastAsia="メイリオ" w:hAnsi="メイリオ" w:hint="eastAsia"/>
          <w:kern w:val="0"/>
          <w:sz w:val="21"/>
          <w:szCs w:val="21"/>
        </w:rPr>
        <w:t>奮ってご参加いただきますよう</w:t>
      </w:r>
      <w:r w:rsidR="00FF21DA" w:rsidRPr="003C62A8">
        <w:rPr>
          <w:rFonts w:ascii="メイリオ" w:eastAsia="メイリオ" w:hAnsi="メイリオ" w:hint="eastAsia"/>
          <w:kern w:val="0"/>
          <w:sz w:val="21"/>
          <w:szCs w:val="21"/>
        </w:rPr>
        <w:t>ご案内</w:t>
      </w:r>
      <w:r w:rsidR="001E3875" w:rsidRPr="003C62A8">
        <w:rPr>
          <w:rFonts w:ascii="メイリオ" w:eastAsia="メイリオ" w:hAnsi="メイリオ" w:hint="eastAsia"/>
          <w:kern w:val="0"/>
          <w:sz w:val="21"/>
          <w:szCs w:val="21"/>
        </w:rPr>
        <w:t>申し上げます。</w:t>
      </w:r>
      <w:r w:rsidR="006257F4" w:rsidRPr="003C62A8">
        <w:rPr>
          <w:rFonts w:ascii="メイリオ" w:eastAsia="メイリオ" w:hAnsi="メイリオ" w:hint="eastAsia"/>
          <w:kern w:val="0"/>
          <w:sz w:val="21"/>
          <w:szCs w:val="21"/>
        </w:rPr>
        <w:tab/>
      </w:r>
      <w:r w:rsidR="000B39CF" w:rsidRPr="003C62A8">
        <w:rPr>
          <w:rFonts w:ascii="メイリオ" w:eastAsia="メイリオ" w:hAnsi="メイリオ" w:hint="eastAsia"/>
          <w:kern w:val="0"/>
          <w:sz w:val="21"/>
          <w:szCs w:val="21"/>
        </w:rPr>
        <w:t xml:space="preserve">　　　　　　　　　　　　</w:t>
      </w:r>
      <w:r w:rsidR="006257F4" w:rsidRPr="003C62A8">
        <w:rPr>
          <w:rFonts w:ascii="メイリオ" w:eastAsia="メイリオ" w:hAnsi="メイリオ" w:hint="eastAsia"/>
          <w:kern w:val="0"/>
          <w:sz w:val="21"/>
          <w:szCs w:val="21"/>
        </w:rPr>
        <w:t>敬具</w:t>
      </w:r>
    </w:p>
    <w:p w14:paraId="41EFAD0B" w14:textId="77777777" w:rsidR="00AC56BA" w:rsidRPr="003C62A8" w:rsidRDefault="00AC56BA" w:rsidP="00874E27">
      <w:pPr>
        <w:pStyle w:val="ac"/>
        <w:snapToGrid w:val="0"/>
        <w:spacing w:line="360" w:lineRule="exact"/>
        <w:ind w:firstLine="210"/>
        <w:jc w:val="left"/>
        <w:rPr>
          <w:rFonts w:ascii="メイリオ" w:eastAsia="メイリオ" w:hAnsi="メイリオ"/>
          <w:kern w:val="0"/>
          <w:sz w:val="21"/>
          <w:szCs w:val="21"/>
        </w:rPr>
      </w:pPr>
    </w:p>
    <w:p w14:paraId="22CE528B" w14:textId="77777777" w:rsidR="00EB6750" w:rsidRPr="003C62A8" w:rsidRDefault="00EB6750" w:rsidP="00E379D5">
      <w:pPr>
        <w:adjustRightInd/>
        <w:spacing w:line="318" w:lineRule="exact"/>
        <w:jc w:val="center"/>
        <w:rPr>
          <w:rFonts w:ascii="メイリオ" w:eastAsia="メイリオ" w:hAnsi="メイリオ"/>
          <w:color w:val="auto"/>
          <w:sz w:val="21"/>
          <w:szCs w:val="21"/>
        </w:rPr>
      </w:pPr>
      <w:r w:rsidRPr="003C62A8">
        <w:rPr>
          <w:rFonts w:ascii="メイリオ" w:eastAsia="メイリオ" w:hAnsi="メイリオ"/>
          <w:color w:val="auto"/>
          <w:sz w:val="21"/>
          <w:szCs w:val="21"/>
        </w:rPr>
        <w:t>記</w:t>
      </w:r>
    </w:p>
    <w:p w14:paraId="60416647" w14:textId="77777777" w:rsidR="008558DF" w:rsidRPr="003C62A8" w:rsidRDefault="008558DF" w:rsidP="00E379D5">
      <w:pPr>
        <w:adjustRightInd/>
        <w:spacing w:line="318" w:lineRule="exact"/>
        <w:jc w:val="center"/>
        <w:rPr>
          <w:rFonts w:ascii="メイリオ" w:eastAsia="メイリオ" w:hAnsi="メイリオ"/>
          <w:color w:val="auto"/>
          <w:sz w:val="21"/>
          <w:szCs w:val="21"/>
        </w:rPr>
      </w:pPr>
    </w:p>
    <w:p w14:paraId="47FD8C15" w14:textId="77777777" w:rsidR="00E7257B" w:rsidRPr="003C62A8" w:rsidRDefault="00E7257B" w:rsidP="0079463D">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１．講師</w:t>
      </w:r>
    </w:p>
    <w:p w14:paraId="64F3D6BF" w14:textId="77777777" w:rsidR="009F1FDE" w:rsidRPr="003C62A8" w:rsidRDefault="00C3369D" w:rsidP="00C3369D">
      <w:pPr>
        <w:pStyle w:val="ac"/>
        <w:snapToGrid w:val="0"/>
        <w:spacing w:line="360" w:lineRule="exact"/>
        <w:ind w:firstLineChars="200" w:firstLine="420"/>
        <w:jc w:val="left"/>
        <w:rPr>
          <w:rFonts w:ascii="メイリオ" w:eastAsia="メイリオ" w:hAnsi="メイリオ"/>
          <w:kern w:val="0"/>
          <w:sz w:val="21"/>
          <w:szCs w:val="21"/>
        </w:rPr>
      </w:pPr>
      <w:bookmarkStart w:id="2" w:name="_Hlk513709235"/>
      <w:r w:rsidRPr="003C62A8">
        <w:rPr>
          <w:rFonts w:ascii="メイリオ" w:eastAsia="メイリオ" w:hAnsi="メイリオ" w:hint="eastAsia"/>
          <w:kern w:val="0"/>
          <w:sz w:val="21"/>
          <w:szCs w:val="21"/>
        </w:rPr>
        <w:t xml:space="preserve">〇九州大学農学研究院　</w:t>
      </w:r>
      <w:bookmarkStart w:id="3" w:name="_Hlk528141301"/>
      <w:r w:rsidR="00C8178E" w:rsidRPr="003C62A8">
        <w:rPr>
          <w:rFonts w:ascii="メイリオ" w:eastAsia="メイリオ" w:hAnsi="メイリオ" w:hint="eastAsia"/>
          <w:kern w:val="0"/>
          <w:sz w:val="21"/>
          <w:szCs w:val="21"/>
        </w:rPr>
        <w:t>生命機能科学部門</w:t>
      </w:r>
      <w:bookmarkEnd w:id="3"/>
      <w:r w:rsidR="00C8178E" w:rsidRPr="003C62A8">
        <w:rPr>
          <w:rFonts w:ascii="メイリオ" w:eastAsia="メイリオ" w:hAnsi="メイリオ" w:hint="eastAsia"/>
          <w:kern w:val="0"/>
          <w:sz w:val="21"/>
          <w:szCs w:val="21"/>
        </w:rPr>
        <w:t xml:space="preserve">　</w:t>
      </w:r>
      <w:r w:rsidRPr="003C62A8">
        <w:rPr>
          <w:rFonts w:ascii="メイリオ" w:eastAsia="メイリオ" w:hAnsi="メイリオ" w:hint="eastAsia"/>
          <w:kern w:val="0"/>
          <w:sz w:val="21"/>
          <w:szCs w:val="21"/>
        </w:rPr>
        <w:t>食料化学工学講座　食品分析学</w:t>
      </w:r>
      <w:bookmarkEnd w:id="2"/>
      <w:r w:rsidR="00C8178E" w:rsidRPr="003C62A8">
        <w:rPr>
          <w:rFonts w:ascii="メイリオ" w:eastAsia="メイリオ" w:hAnsi="メイリオ" w:hint="eastAsia"/>
          <w:kern w:val="0"/>
          <w:sz w:val="21"/>
          <w:szCs w:val="21"/>
        </w:rPr>
        <w:t>分野</w:t>
      </w:r>
      <w:r w:rsidR="009F1FDE" w:rsidRPr="003C62A8">
        <w:rPr>
          <w:rFonts w:ascii="メイリオ" w:eastAsia="メイリオ" w:hAnsi="メイリオ" w:hint="eastAsia"/>
          <w:kern w:val="0"/>
          <w:sz w:val="21"/>
          <w:szCs w:val="21"/>
        </w:rPr>
        <w:t xml:space="preserve">　教授　</w:t>
      </w:r>
    </w:p>
    <w:p w14:paraId="79824469" w14:textId="77777777" w:rsidR="009F1FDE" w:rsidRPr="003C62A8" w:rsidRDefault="00C8178E" w:rsidP="00C3369D">
      <w:pPr>
        <w:pStyle w:val="ac"/>
        <w:snapToGrid w:val="0"/>
        <w:spacing w:line="360" w:lineRule="exact"/>
        <w:ind w:firstLineChars="300" w:firstLine="63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五感応用デバイス研究開発センター</w:t>
      </w:r>
      <w:r w:rsidR="009F1FDE" w:rsidRPr="003C62A8">
        <w:rPr>
          <w:rFonts w:ascii="メイリオ" w:eastAsia="メイリオ" w:hAnsi="メイリオ" w:hint="eastAsia"/>
          <w:kern w:val="0"/>
          <w:sz w:val="21"/>
          <w:szCs w:val="21"/>
        </w:rPr>
        <w:t xml:space="preserve">　センター長　松井　利郎　氏</w:t>
      </w:r>
    </w:p>
    <w:p w14:paraId="158766FC" w14:textId="77777777" w:rsidR="00C8178E" w:rsidRPr="003C62A8" w:rsidRDefault="00C3369D" w:rsidP="00C3369D">
      <w:pPr>
        <w:pStyle w:val="ac"/>
        <w:snapToGrid w:val="0"/>
        <w:spacing w:line="360" w:lineRule="exact"/>
        <w:ind w:firstLineChars="200" w:firstLine="42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〇</w:t>
      </w:r>
      <w:r w:rsidR="009F1FDE" w:rsidRPr="003C62A8">
        <w:rPr>
          <w:rFonts w:ascii="メイリオ" w:eastAsia="メイリオ" w:hAnsi="メイリオ" w:hint="eastAsia"/>
          <w:kern w:val="0"/>
          <w:sz w:val="21"/>
          <w:szCs w:val="21"/>
        </w:rPr>
        <w:t xml:space="preserve">九州大学農学研究院　</w:t>
      </w:r>
      <w:r w:rsidR="00C8178E" w:rsidRPr="003C62A8">
        <w:rPr>
          <w:rFonts w:ascii="メイリオ" w:eastAsia="メイリオ" w:hAnsi="メイリオ" w:hint="eastAsia"/>
          <w:kern w:val="0"/>
          <w:sz w:val="21"/>
          <w:szCs w:val="21"/>
        </w:rPr>
        <w:t xml:space="preserve">生命機能科学部門　</w:t>
      </w:r>
      <w:r w:rsidR="009F1FDE" w:rsidRPr="003C62A8">
        <w:rPr>
          <w:rFonts w:ascii="メイリオ" w:eastAsia="メイリオ" w:hAnsi="メイリオ" w:hint="eastAsia"/>
          <w:kern w:val="0"/>
          <w:sz w:val="21"/>
          <w:szCs w:val="21"/>
        </w:rPr>
        <w:t>食料化学工学講座　食品分析学</w:t>
      </w:r>
      <w:r w:rsidR="00C8178E" w:rsidRPr="003C62A8">
        <w:rPr>
          <w:rFonts w:ascii="メイリオ" w:eastAsia="メイリオ" w:hAnsi="メイリオ" w:hint="eastAsia"/>
          <w:kern w:val="0"/>
          <w:sz w:val="21"/>
          <w:szCs w:val="21"/>
        </w:rPr>
        <w:t>分野</w:t>
      </w:r>
      <w:r w:rsidR="003D4543" w:rsidRPr="003C62A8">
        <w:rPr>
          <w:rFonts w:ascii="メイリオ" w:eastAsia="メイリオ" w:hAnsi="メイリオ" w:hint="eastAsia"/>
          <w:kern w:val="0"/>
          <w:sz w:val="21"/>
          <w:szCs w:val="21"/>
        </w:rPr>
        <w:t xml:space="preserve">　助教</w:t>
      </w:r>
    </w:p>
    <w:p w14:paraId="06868853" w14:textId="77777777" w:rsidR="009F1FDE" w:rsidRPr="003C62A8" w:rsidRDefault="009F1FDE" w:rsidP="00C3369D">
      <w:pPr>
        <w:pStyle w:val="ac"/>
        <w:snapToGrid w:val="0"/>
        <w:spacing w:line="360" w:lineRule="exact"/>
        <w:ind w:firstLineChars="200" w:firstLine="42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 xml:space="preserve">　</w:t>
      </w:r>
      <w:r w:rsidR="003D4543" w:rsidRPr="003C62A8">
        <w:rPr>
          <w:rFonts w:ascii="メイリオ" w:eastAsia="メイリオ" w:hAnsi="メイリオ" w:hint="eastAsia"/>
          <w:kern w:val="0"/>
          <w:sz w:val="21"/>
          <w:szCs w:val="21"/>
        </w:rPr>
        <w:t xml:space="preserve">五感応用デバイス研究開発センター　複担　</w:t>
      </w:r>
      <w:r w:rsidRPr="003C62A8">
        <w:rPr>
          <w:rFonts w:ascii="メイリオ" w:eastAsia="メイリオ" w:hAnsi="メイリオ" w:hint="eastAsia"/>
          <w:kern w:val="0"/>
          <w:sz w:val="21"/>
          <w:szCs w:val="21"/>
        </w:rPr>
        <w:t xml:space="preserve">　田中　充　氏</w:t>
      </w:r>
    </w:p>
    <w:p w14:paraId="72288329" w14:textId="77777777" w:rsidR="00F570C6" w:rsidRPr="003C62A8" w:rsidRDefault="00F570C6" w:rsidP="008558DF">
      <w:pPr>
        <w:spacing w:line="360" w:lineRule="exact"/>
        <w:rPr>
          <w:rFonts w:ascii="メイリオ" w:eastAsia="メイリオ" w:hAnsi="メイリオ"/>
          <w:color w:val="auto"/>
          <w:sz w:val="18"/>
        </w:rPr>
      </w:pPr>
    </w:p>
    <w:p w14:paraId="173C9FC7" w14:textId="77777777" w:rsidR="00E7257B" w:rsidRPr="003C62A8" w:rsidRDefault="00884A51" w:rsidP="00E7257B">
      <w:pPr>
        <w:pStyle w:val="ac"/>
        <w:snapToGrid w:val="0"/>
        <w:spacing w:line="360" w:lineRule="exact"/>
        <w:ind w:firstLine="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２</w:t>
      </w:r>
      <w:r w:rsidR="00E7257B" w:rsidRPr="003C62A8">
        <w:rPr>
          <w:rFonts w:ascii="メイリオ" w:eastAsia="メイリオ" w:hAnsi="メイリオ" w:hint="eastAsia"/>
          <w:kern w:val="0"/>
          <w:sz w:val="21"/>
          <w:szCs w:val="21"/>
        </w:rPr>
        <w:t>．</w:t>
      </w:r>
      <w:r w:rsidR="00990E63" w:rsidRPr="003C62A8">
        <w:rPr>
          <w:rFonts w:ascii="メイリオ" w:eastAsia="メイリオ" w:hAnsi="メイリオ" w:hint="eastAsia"/>
          <w:kern w:val="0"/>
          <w:sz w:val="21"/>
          <w:szCs w:val="21"/>
        </w:rPr>
        <w:t>開講</w:t>
      </w:r>
      <w:r w:rsidR="00E7257B" w:rsidRPr="003C62A8">
        <w:rPr>
          <w:rFonts w:ascii="メイリオ" w:eastAsia="メイリオ" w:hAnsi="メイリオ" w:hint="eastAsia"/>
          <w:kern w:val="0"/>
          <w:sz w:val="21"/>
          <w:szCs w:val="21"/>
        </w:rPr>
        <w:t>日時：２日間</w:t>
      </w:r>
    </w:p>
    <w:p w14:paraId="0BCA4DB8" w14:textId="2F10C8A2" w:rsidR="00E7257B" w:rsidRPr="003C62A8" w:rsidRDefault="007F3D13" w:rsidP="00E7257B">
      <w:pPr>
        <w:pStyle w:val="ac"/>
        <w:snapToGrid w:val="0"/>
        <w:spacing w:line="360" w:lineRule="exact"/>
        <w:ind w:firstLineChars="200" w:firstLine="420"/>
        <w:jc w:val="left"/>
        <w:rPr>
          <w:rFonts w:ascii="メイリオ" w:eastAsia="メイリオ" w:hAnsi="メイリオ"/>
          <w:kern w:val="0"/>
          <w:sz w:val="21"/>
          <w:szCs w:val="21"/>
        </w:rPr>
      </w:pPr>
      <w:r>
        <w:rPr>
          <w:rFonts w:ascii="メイリオ" w:eastAsia="メイリオ" w:hAnsi="メイリオ" w:hint="eastAsia"/>
          <w:kern w:val="0"/>
          <w:sz w:val="21"/>
          <w:szCs w:val="21"/>
        </w:rPr>
        <w:t>令和２</w:t>
      </w:r>
      <w:r w:rsidR="00E7257B" w:rsidRPr="003C62A8">
        <w:rPr>
          <w:rFonts w:ascii="メイリオ" w:eastAsia="メイリオ" w:hAnsi="メイリオ" w:hint="eastAsia"/>
          <w:kern w:val="0"/>
          <w:sz w:val="21"/>
          <w:szCs w:val="21"/>
        </w:rPr>
        <w:t>年</w:t>
      </w:r>
      <w:r w:rsidR="002A1939" w:rsidRPr="003C62A8">
        <w:rPr>
          <w:rFonts w:ascii="メイリオ" w:eastAsia="メイリオ" w:hAnsi="メイリオ" w:hint="eastAsia"/>
          <w:kern w:val="0"/>
          <w:sz w:val="21"/>
          <w:szCs w:val="21"/>
        </w:rPr>
        <w:t xml:space="preserve">　</w:t>
      </w:r>
      <w:r w:rsidR="00C8178E" w:rsidRPr="003C62A8">
        <w:rPr>
          <w:rFonts w:ascii="メイリオ" w:eastAsia="メイリオ" w:hAnsi="メイリオ" w:hint="eastAsia"/>
          <w:kern w:val="0"/>
          <w:sz w:val="21"/>
          <w:szCs w:val="21"/>
        </w:rPr>
        <w:t>３</w:t>
      </w:r>
      <w:r w:rsidR="00E7257B" w:rsidRPr="003C62A8">
        <w:rPr>
          <w:rFonts w:ascii="メイリオ" w:eastAsia="メイリオ" w:hAnsi="メイリオ" w:hint="eastAsia"/>
          <w:kern w:val="0"/>
          <w:sz w:val="21"/>
          <w:szCs w:val="21"/>
        </w:rPr>
        <w:t>月</w:t>
      </w:r>
      <w:r w:rsidR="002A1939" w:rsidRPr="003C62A8">
        <w:rPr>
          <w:rFonts w:ascii="メイリオ" w:eastAsia="メイリオ" w:hAnsi="メイリオ" w:hint="eastAsia"/>
          <w:kern w:val="0"/>
          <w:sz w:val="21"/>
          <w:szCs w:val="21"/>
        </w:rPr>
        <w:t xml:space="preserve">　</w:t>
      </w:r>
      <w:r>
        <w:rPr>
          <w:rFonts w:ascii="メイリオ" w:eastAsia="メイリオ" w:hAnsi="メイリオ" w:hint="eastAsia"/>
          <w:kern w:val="0"/>
          <w:sz w:val="21"/>
          <w:szCs w:val="21"/>
        </w:rPr>
        <w:t>５</w:t>
      </w:r>
      <w:r w:rsidR="00E7257B" w:rsidRPr="003C62A8">
        <w:rPr>
          <w:rFonts w:ascii="メイリオ" w:eastAsia="メイリオ" w:hAnsi="メイリオ" w:hint="eastAsia"/>
          <w:kern w:val="0"/>
          <w:sz w:val="21"/>
          <w:szCs w:val="21"/>
        </w:rPr>
        <w:t>日（</w:t>
      </w:r>
      <w:r w:rsidR="00C8178E" w:rsidRPr="003C62A8">
        <w:rPr>
          <w:rFonts w:ascii="メイリオ" w:eastAsia="メイリオ" w:hAnsi="メイリオ" w:hint="eastAsia"/>
          <w:kern w:val="0"/>
          <w:sz w:val="21"/>
          <w:szCs w:val="21"/>
        </w:rPr>
        <w:t>木</w:t>
      </w:r>
      <w:r w:rsidR="00E7257B" w:rsidRPr="003C62A8">
        <w:rPr>
          <w:rFonts w:ascii="メイリオ" w:eastAsia="メイリオ" w:hAnsi="メイリオ" w:hint="eastAsia"/>
          <w:kern w:val="0"/>
          <w:sz w:val="21"/>
          <w:szCs w:val="21"/>
        </w:rPr>
        <w:t>）　１</w:t>
      </w:r>
      <w:r w:rsidR="002A1939" w:rsidRPr="003C62A8">
        <w:rPr>
          <w:rFonts w:ascii="メイリオ" w:eastAsia="メイリオ" w:hAnsi="メイリオ" w:hint="eastAsia"/>
          <w:kern w:val="0"/>
          <w:sz w:val="21"/>
          <w:szCs w:val="21"/>
        </w:rPr>
        <w:t>３</w:t>
      </w:r>
      <w:r w:rsidR="00E7257B" w:rsidRPr="003C62A8">
        <w:rPr>
          <w:rFonts w:ascii="メイリオ" w:eastAsia="メイリオ" w:hAnsi="メイリオ" w:hint="eastAsia"/>
          <w:kern w:val="0"/>
          <w:sz w:val="21"/>
          <w:szCs w:val="21"/>
        </w:rPr>
        <w:t>：００～１７：００</w:t>
      </w:r>
    </w:p>
    <w:p w14:paraId="6B1436B3" w14:textId="5026BEBA" w:rsidR="00E7257B" w:rsidRPr="003C62A8" w:rsidRDefault="007F3D13" w:rsidP="00E7257B">
      <w:pPr>
        <w:pStyle w:val="ac"/>
        <w:snapToGrid w:val="0"/>
        <w:spacing w:line="360" w:lineRule="exact"/>
        <w:ind w:firstLineChars="200" w:firstLine="420"/>
        <w:jc w:val="left"/>
        <w:rPr>
          <w:rFonts w:ascii="メイリオ" w:eastAsia="メイリオ" w:hAnsi="メイリオ"/>
          <w:kern w:val="0"/>
          <w:sz w:val="21"/>
          <w:szCs w:val="21"/>
        </w:rPr>
      </w:pPr>
      <w:r>
        <w:rPr>
          <w:rFonts w:ascii="メイリオ" w:eastAsia="メイリオ" w:hAnsi="メイリオ" w:hint="eastAsia"/>
          <w:kern w:val="0"/>
          <w:sz w:val="21"/>
          <w:szCs w:val="21"/>
        </w:rPr>
        <w:t>令和２</w:t>
      </w:r>
      <w:r w:rsidR="00E7257B" w:rsidRPr="003C62A8">
        <w:rPr>
          <w:rFonts w:ascii="メイリオ" w:eastAsia="メイリオ" w:hAnsi="メイリオ" w:hint="eastAsia"/>
          <w:kern w:val="0"/>
          <w:sz w:val="21"/>
          <w:szCs w:val="21"/>
        </w:rPr>
        <w:t>年</w:t>
      </w:r>
      <w:r w:rsidR="002A1939" w:rsidRPr="003C62A8">
        <w:rPr>
          <w:rFonts w:ascii="メイリオ" w:eastAsia="メイリオ" w:hAnsi="メイリオ" w:hint="eastAsia"/>
          <w:kern w:val="0"/>
          <w:sz w:val="21"/>
          <w:szCs w:val="21"/>
        </w:rPr>
        <w:t xml:space="preserve">　</w:t>
      </w:r>
      <w:r w:rsidR="00C8178E" w:rsidRPr="003C62A8">
        <w:rPr>
          <w:rFonts w:ascii="メイリオ" w:eastAsia="メイリオ" w:hAnsi="メイリオ" w:hint="eastAsia"/>
          <w:kern w:val="0"/>
          <w:sz w:val="21"/>
          <w:szCs w:val="21"/>
        </w:rPr>
        <w:t>３</w:t>
      </w:r>
      <w:r w:rsidR="00E7257B" w:rsidRPr="003C62A8">
        <w:rPr>
          <w:rFonts w:ascii="メイリオ" w:eastAsia="メイリオ" w:hAnsi="メイリオ" w:hint="eastAsia"/>
          <w:kern w:val="0"/>
          <w:sz w:val="21"/>
          <w:szCs w:val="21"/>
        </w:rPr>
        <w:t>月</w:t>
      </w:r>
      <w:r w:rsidR="002A1939" w:rsidRPr="003C62A8">
        <w:rPr>
          <w:rFonts w:ascii="メイリオ" w:eastAsia="メイリオ" w:hAnsi="メイリオ" w:hint="eastAsia"/>
          <w:kern w:val="0"/>
          <w:sz w:val="21"/>
          <w:szCs w:val="21"/>
        </w:rPr>
        <w:t xml:space="preserve">　</w:t>
      </w:r>
      <w:r>
        <w:rPr>
          <w:rFonts w:ascii="メイリオ" w:eastAsia="メイリオ" w:hAnsi="メイリオ" w:hint="eastAsia"/>
          <w:kern w:val="0"/>
          <w:sz w:val="21"/>
          <w:szCs w:val="21"/>
        </w:rPr>
        <w:t>６</w:t>
      </w:r>
      <w:r w:rsidR="00E7257B" w:rsidRPr="003C62A8">
        <w:rPr>
          <w:rFonts w:ascii="メイリオ" w:eastAsia="メイリオ" w:hAnsi="メイリオ" w:hint="eastAsia"/>
          <w:kern w:val="0"/>
          <w:sz w:val="21"/>
          <w:szCs w:val="21"/>
        </w:rPr>
        <w:t>日（</w:t>
      </w:r>
      <w:r w:rsidR="00C8178E" w:rsidRPr="003C62A8">
        <w:rPr>
          <w:rFonts w:ascii="メイリオ" w:eastAsia="メイリオ" w:hAnsi="メイリオ" w:hint="eastAsia"/>
          <w:kern w:val="0"/>
          <w:sz w:val="21"/>
          <w:szCs w:val="21"/>
        </w:rPr>
        <w:t>金</w:t>
      </w:r>
      <w:r w:rsidR="00E7257B" w:rsidRPr="003C62A8">
        <w:rPr>
          <w:rFonts w:ascii="メイリオ" w:eastAsia="メイリオ" w:hAnsi="メイリオ" w:hint="eastAsia"/>
          <w:kern w:val="0"/>
          <w:sz w:val="21"/>
          <w:szCs w:val="21"/>
        </w:rPr>
        <w:t>）　１０：００～１</w:t>
      </w:r>
      <w:r w:rsidR="00D81FB8" w:rsidRPr="003C62A8">
        <w:rPr>
          <w:rFonts w:ascii="メイリオ" w:eastAsia="メイリオ" w:hAnsi="メイリオ" w:hint="eastAsia"/>
          <w:kern w:val="0"/>
          <w:sz w:val="21"/>
          <w:szCs w:val="21"/>
        </w:rPr>
        <w:t>７</w:t>
      </w:r>
      <w:r w:rsidR="00E7257B" w:rsidRPr="003C62A8">
        <w:rPr>
          <w:rFonts w:ascii="メイリオ" w:eastAsia="メイリオ" w:hAnsi="メイリオ" w:hint="eastAsia"/>
          <w:kern w:val="0"/>
          <w:sz w:val="21"/>
          <w:szCs w:val="21"/>
        </w:rPr>
        <w:t>：００</w:t>
      </w:r>
    </w:p>
    <w:p w14:paraId="01836D56" w14:textId="77777777" w:rsidR="00E7257B" w:rsidRDefault="00E7257B" w:rsidP="00E7257B">
      <w:pPr>
        <w:pStyle w:val="ac"/>
        <w:snapToGrid w:val="0"/>
        <w:spacing w:line="360" w:lineRule="exact"/>
        <w:ind w:firstLineChars="200" w:firstLine="420"/>
        <w:jc w:val="left"/>
        <w:rPr>
          <w:rFonts w:ascii="メイリオ" w:eastAsia="メイリオ" w:hAnsi="メイリオ"/>
          <w:kern w:val="0"/>
          <w:sz w:val="21"/>
          <w:szCs w:val="21"/>
        </w:rPr>
      </w:pPr>
      <w:r w:rsidRPr="00E7257B">
        <w:rPr>
          <w:rFonts w:ascii="メイリオ" w:eastAsia="メイリオ" w:hAnsi="メイリオ" w:hint="eastAsia"/>
          <w:kern w:val="0"/>
          <w:sz w:val="21"/>
          <w:szCs w:val="21"/>
        </w:rPr>
        <w:t>※実習には各自白衣をご持参下さい。</w:t>
      </w:r>
    </w:p>
    <w:p w14:paraId="689BB499" w14:textId="77777777" w:rsidR="00BE1D70" w:rsidRPr="00E7257B" w:rsidRDefault="00BE1D70" w:rsidP="00990E63">
      <w:pPr>
        <w:pStyle w:val="ac"/>
        <w:snapToGrid w:val="0"/>
        <w:spacing w:line="360" w:lineRule="exact"/>
        <w:ind w:firstLine="210"/>
        <w:jc w:val="left"/>
        <w:rPr>
          <w:rFonts w:ascii="メイリオ" w:eastAsia="メイリオ" w:hAnsi="メイリオ"/>
          <w:kern w:val="0"/>
          <w:sz w:val="21"/>
          <w:szCs w:val="21"/>
        </w:rPr>
      </w:pPr>
    </w:p>
    <w:p w14:paraId="386C4A11" w14:textId="3E2EF6F0" w:rsidR="00E7257B" w:rsidRDefault="00863C8B" w:rsidP="00C3369D">
      <w:pPr>
        <w:pStyle w:val="ac"/>
        <w:snapToGrid w:val="0"/>
        <w:spacing w:line="360" w:lineRule="exact"/>
        <w:ind w:firstLine="210"/>
        <w:jc w:val="left"/>
        <w:rPr>
          <w:rFonts w:ascii="メイリオ" w:eastAsia="メイリオ" w:hAnsi="メイリオ"/>
          <w:kern w:val="0"/>
          <w:sz w:val="21"/>
          <w:szCs w:val="21"/>
        </w:rPr>
      </w:pPr>
      <w:r>
        <w:rPr>
          <w:rFonts w:ascii="メイリオ" w:eastAsia="メイリオ" w:hAnsi="メイリオ" w:hint="eastAsia"/>
          <w:kern w:val="0"/>
          <w:sz w:val="21"/>
          <w:szCs w:val="21"/>
        </w:rPr>
        <w:t>３</w:t>
      </w:r>
      <w:r w:rsidR="00344E16">
        <w:rPr>
          <w:rFonts w:ascii="メイリオ" w:eastAsia="メイリオ" w:hAnsi="メイリオ" w:hint="eastAsia"/>
          <w:kern w:val="0"/>
          <w:sz w:val="21"/>
          <w:szCs w:val="21"/>
        </w:rPr>
        <w:t>．</w:t>
      </w:r>
      <w:r w:rsidR="00E7257B" w:rsidRPr="00E7257B">
        <w:rPr>
          <w:rFonts w:ascii="メイリオ" w:eastAsia="メイリオ" w:hAnsi="メイリオ" w:hint="eastAsia"/>
          <w:kern w:val="0"/>
          <w:sz w:val="21"/>
          <w:szCs w:val="21"/>
        </w:rPr>
        <w:t>実施内容：講義および実習を実施する。</w:t>
      </w:r>
    </w:p>
    <w:tbl>
      <w:tblPr>
        <w:tblStyle w:val="af1"/>
        <w:tblW w:w="9570" w:type="dxa"/>
        <w:tblInd w:w="105" w:type="dxa"/>
        <w:tblLook w:val="04A0" w:firstRow="1" w:lastRow="0" w:firstColumn="1" w:lastColumn="0" w:noHBand="0" w:noVBand="1"/>
      </w:tblPr>
      <w:tblGrid>
        <w:gridCol w:w="1100"/>
        <w:gridCol w:w="1870"/>
        <w:gridCol w:w="6600"/>
      </w:tblGrid>
      <w:tr w:rsidR="00ED5BA9" w14:paraId="10944BCB" w14:textId="77777777" w:rsidTr="00735E08">
        <w:tc>
          <w:tcPr>
            <w:tcW w:w="1100" w:type="dxa"/>
            <w:vAlign w:val="center"/>
          </w:tcPr>
          <w:p w14:paraId="2D624B03" w14:textId="77777777" w:rsidR="00ED5BA9" w:rsidRDefault="00ED5BA9" w:rsidP="00FC2EBC">
            <w:pPr>
              <w:rPr>
                <w:rFonts w:ascii="ＭＳ Ｐゴシック" w:eastAsia="ＭＳ Ｐゴシック" w:hAnsi="ＭＳ Ｐゴシック"/>
                <w:szCs w:val="21"/>
              </w:rPr>
            </w:pPr>
          </w:p>
        </w:tc>
        <w:tc>
          <w:tcPr>
            <w:tcW w:w="1870" w:type="dxa"/>
            <w:vAlign w:val="center"/>
          </w:tcPr>
          <w:p w14:paraId="2EE48DF4" w14:textId="77777777" w:rsidR="00ED5BA9" w:rsidRDefault="00ED5BA9" w:rsidP="00FC2EB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c>
          <w:tcPr>
            <w:tcW w:w="6600" w:type="dxa"/>
            <w:vAlign w:val="center"/>
          </w:tcPr>
          <w:p w14:paraId="112697A5" w14:textId="77777777" w:rsidR="00ED5BA9" w:rsidRDefault="00ED5BA9" w:rsidP="00FC2EB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内容説明</w:t>
            </w:r>
          </w:p>
        </w:tc>
      </w:tr>
      <w:tr w:rsidR="00ED5BA9" w14:paraId="47AC56A8" w14:textId="77777777" w:rsidTr="00735E08">
        <w:trPr>
          <w:trHeight w:val="1556"/>
        </w:trPr>
        <w:tc>
          <w:tcPr>
            <w:tcW w:w="1100" w:type="dxa"/>
            <w:vAlign w:val="center"/>
          </w:tcPr>
          <w:p w14:paraId="242C5CBA" w14:textId="77777777" w:rsidR="00ED5BA9" w:rsidRPr="003C62A8" w:rsidRDefault="00ED5BA9" w:rsidP="00FC2EBC">
            <w:pPr>
              <w:jc w:val="center"/>
              <w:rPr>
                <w:rFonts w:ascii="メイリオ" w:eastAsia="メイリオ" w:hAnsi="メイリオ"/>
                <w:color w:val="auto"/>
                <w:sz w:val="21"/>
                <w:szCs w:val="21"/>
              </w:rPr>
            </w:pPr>
            <w:r w:rsidRPr="003C62A8">
              <w:rPr>
                <w:rFonts w:ascii="メイリオ" w:eastAsia="メイリオ" w:hAnsi="メイリオ" w:hint="eastAsia"/>
                <w:color w:val="auto"/>
                <w:sz w:val="21"/>
                <w:szCs w:val="21"/>
              </w:rPr>
              <w:t>【講義】</w:t>
            </w:r>
          </w:p>
        </w:tc>
        <w:tc>
          <w:tcPr>
            <w:tcW w:w="1870" w:type="dxa"/>
            <w:vAlign w:val="center"/>
          </w:tcPr>
          <w:p w14:paraId="54EE04F7" w14:textId="77777777" w:rsidR="00ED5BA9" w:rsidRPr="003C62A8" w:rsidRDefault="00ED5BA9" w:rsidP="00FC2EBC">
            <w:pPr>
              <w:jc w:val="center"/>
              <w:rPr>
                <w:rFonts w:ascii="メイリオ" w:eastAsia="メイリオ" w:hAnsi="メイリオ"/>
                <w:color w:val="auto"/>
                <w:sz w:val="21"/>
                <w:szCs w:val="21"/>
              </w:rPr>
            </w:pPr>
            <w:r w:rsidRPr="003C62A8">
              <w:rPr>
                <w:rFonts w:ascii="メイリオ" w:eastAsia="メイリオ" w:hAnsi="メイリオ" w:hint="eastAsia"/>
                <w:color w:val="auto"/>
                <w:sz w:val="21"/>
                <w:szCs w:val="21"/>
              </w:rPr>
              <w:t>質量分析法概要</w:t>
            </w:r>
          </w:p>
        </w:tc>
        <w:tc>
          <w:tcPr>
            <w:tcW w:w="6600" w:type="dxa"/>
            <w:vAlign w:val="center"/>
          </w:tcPr>
          <w:p w14:paraId="4A4156D0" w14:textId="77777777" w:rsidR="00ED5BA9" w:rsidRPr="003C62A8" w:rsidRDefault="00ED5BA9" w:rsidP="00735E08">
            <w:pPr>
              <w:pStyle w:val="ac"/>
              <w:snapToGrid w:val="0"/>
              <w:spacing w:line="360" w:lineRule="exact"/>
              <w:ind w:firstLine="210"/>
              <w:jc w:val="left"/>
              <w:rPr>
                <w:rFonts w:ascii="メイリオ" w:eastAsia="メイリオ" w:hAnsi="メイリオ"/>
                <w:sz w:val="21"/>
                <w:szCs w:val="21"/>
              </w:rPr>
            </w:pPr>
            <w:r w:rsidRPr="003C62A8">
              <w:rPr>
                <w:rFonts w:ascii="メイリオ" w:eastAsia="メイリオ" w:hAnsi="メイリオ" w:hint="eastAsia"/>
                <w:kern w:val="0"/>
                <w:sz w:val="21"/>
                <w:szCs w:val="21"/>
              </w:rPr>
              <w:t>機能性</w:t>
            </w:r>
            <w:r w:rsidR="00735E08" w:rsidRPr="003C62A8">
              <w:rPr>
                <w:rFonts w:ascii="メイリオ" w:eastAsia="メイリオ" w:hAnsi="メイリオ" w:hint="eastAsia"/>
                <w:kern w:val="0"/>
                <w:sz w:val="21"/>
                <w:szCs w:val="21"/>
              </w:rPr>
              <w:t>表示</w:t>
            </w:r>
            <w:r w:rsidRPr="003C62A8">
              <w:rPr>
                <w:rFonts w:ascii="メイリオ" w:eastAsia="メイリオ" w:hAnsi="メイリオ" w:hint="eastAsia"/>
                <w:kern w:val="0"/>
                <w:sz w:val="21"/>
                <w:szCs w:val="21"/>
              </w:rPr>
              <w:t>食品成分をはじめ、未知物質の同定、定量法として日進月歩に発展する質量分析法と前処理法を概説する。</w:t>
            </w:r>
          </w:p>
        </w:tc>
      </w:tr>
      <w:tr w:rsidR="00ED5BA9" w14:paraId="748D8F63" w14:textId="77777777" w:rsidTr="00735E08">
        <w:trPr>
          <w:trHeight w:val="1130"/>
        </w:trPr>
        <w:tc>
          <w:tcPr>
            <w:tcW w:w="1100" w:type="dxa"/>
            <w:vAlign w:val="center"/>
          </w:tcPr>
          <w:p w14:paraId="398556DB" w14:textId="77777777" w:rsidR="00ED5BA9" w:rsidRPr="003C62A8" w:rsidRDefault="00ED5BA9" w:rsidP="00FC2EBC">
            <w:pPr>
              <w:jc w:val="center"/>
              <w:rPr>
                <w:rFonts w:ascii="メイリオ" w:eastAsia="メイリオ" w:hAnsi="メイリオ"/>
                <w:color w:val="auto"/>
                <w:sz w:val="21"/>
                <w:szCs w:val="21"/>
              </w:rPr>
            </w:pPr>
            <w:r w:rsidRPr="003C62A8">
              <w:rPr>
                <w:rFonts w:ascii="メイリオ" w:eastAsia="メイリオ" w:hAnsi="メイリオ" w:hint="eastAsia"/>
                <w:color w:val="auto"/>
                <w:sz w:val="21"/>
                <w:szCs w:val="21"/>
              </w:rPr>
              <w:lastRenderedPageBreak/>
              <w:t>【実習】</w:t>
            </w:r>
          </w:p>
        </w:tc>
        <w:tc>
          <w:tcPr>
            <w:tcW w:w="1870" w:type="dxa"/>
            <w:vAlign w:val="center"/>
          </w:tcPr>
          <w:p w14:paraId="4B61D1A5" w14:textId="77777777" w:rsidR="00ED5BA9" w:rsidRPr="003C62A8" w:rsidRDefault="00ED5BA9" w:rsidP="00FC2EBC">
            <w:pPr>
              <w:jc w:val="center"/>
              <w:rPr>
                <w:rFonts w:ascii="メイリオ" w:eastAsia="メイリオ" w:hAnsi="メイリオ"/>
                <w:color w:val="auto"/>
                <w:sz w:val="21"/>
                <w:szCs w:val="21"/>
              </w:rPr>
            </w:pPr>
            <w:r w:rsidRPr="003C62A8">
              <w:rPr>
                <w:rFonts w:ascii="メイリオ" w:eastAsia="メイリオ" w:hAnsi="メイリオ" w:hint="eastAsia"/>
                <w:color w:val="auto"/>
                <w:sz w:val="21"/>
                <w:szCs w:val="21"/>
              </w:rPr>
              <w:t>質量分析法実践</w:t>
            </w:r>
          </w:p>
        </w:tc>
        <w:tc>
          <w:tcPr>
            <w:tcW w:w="6600" w:type="dxa"/>
            <w:vAlign w:val="center"/>
          </w:tcPr>
          <w:p w14:paraId="02B488BA" w14:textId="77777777" w:rsidR="00ED5BA9" w:rsidRPr="003C62A8" w:rsidRDefault="00735E08" w:rsidP="00735E08">
            <w:pPr>
              <w:pStyle w:val="ac"/>
              <w:snapToGrid w:val="0"/>
              <w:spacing w:line="360" w:lineRule="exact"/>
              <w:ind w:left="210" w:hangingChars="100" w:hanging="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w:t>
            </w:r>
            <w:r w:rsidR="00ED5BA9" w:rsidRPr="003C62A8">
              <w:rPr>
                <w:rFonts w:ascii="メイリオ" w:eastAsia="メイリオ" w:hAnsi="メイリオ" w:hint="eastAsia"/>
                <w:kern w:val="0"/>
                <w:sz w:val="21"/>
                <w:szCs w:val="21"/>
              </w:rPr>
              <w:t>イオン化効率/溶媒効果と使用器具等からのアーティファクトノイズ、：</w:t>
            </w:r>
            <w:r w:rsidR="00ED5BA9" w:rsidRPr="003C62A8">
              <w:rPr>
                <w:rFonts w:ascii="メイリオ" w:eastAsia="メイリオ" w:hAnsi="メイリオ"/>
                <w:kern w:val="0"/>
                <w:sz w:val="21"/>
                <w:szCs w:val="21"/>
              </w:rPr>
              <w:t>Infusion IT-MS, Infusion-TOF-MS</w:t>
            </w:r>
          </w:p>
          <w:p w14:paraId="62EDFC9E" w14:textId="77777777" w:rsidR="00ED5BA9" w:rsidRPr="003C62A8" w:rsidRDefault="00735E08" w:rsidP="00735E08">
            <w:pPr>
              <w:pStyle w:val="ac"/>
              <w:snapToGrid w:val="0"/>
              <w:spacing w:line="360" w:lineRule="exact"/>
              <w:ind w:left="210" w:hangingChars="100" w:hanging="21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w:t>
            </w:r>
            <w:r w:rsidR="00ED5BA9" w:rsidRPr="003C62A8">
              <w:rPr>
                <w:rFonts w:ascii="メイリオ" w:eastAsia="メイリオ" w:hAnsi="メイリオ" w:hint="eastAsia"/>
                <w:kern w:val="0"/>
                <w:sz w:val="21"/>
                <w:szCs w:val="21"/>
              </w:rPr>
              <w:t>イオン化効率/溶媒選択とバックグラウンドノイズ：</w:t>
            </w:r>
            <w:r w:rsidR="00ED5BA9" w:rsidRPr="003C62A8">
              <w:rPr>
                <w:rFonts w:ascii="メイリオ" w:eastAsia="メイリオ" w:hAnsi="メイリオ"/>
                <w:kern w:val="0"/>
                <w:sz w:val="21"/>
                <w:szCs w:val="21"/>
              </w:rPr>
              <w:t>LC-IT-MS, LC-TOF-MS</w:t>
            </w:r>
          </w:p>
          <w:p w14:paraId="5F012A51" w14:textId="77777777" w:rsidR="00ED5BA9" w:rsidRPr="003C62A8" w:rsidRDefault="00735E08" w:rsidP="00735E08">
            <w:pPr>
              <w:pStyle w:val="ac"/>
              <w:snapToGrid w:val="0"/>
              <w:spacing w:line="360" w:lineRule="exact"/>
              <w:ind w:firstLineChars="0" w:firstLine="0"/>
              <w:jc w:val="left"/>
              <w:rPr>
                <w:rFonts w:ascii="メイリオ" w:eastAsia="メイリオ" w:hAnsi="メイリオ"/>
                <w:kern w:val="0"/>
                <w:sz w:val="21"/>
                <w:szCs w:val="21"/>
              </w:rPr>
            </w:pPr>
            <w:r w:rsidRPr="003C62A8">
              <w:rPr>
                <w:rFonts w:ascii="メイリオ" w:eastAsia="メイリオ" w:hAnsi="メイリオ" w:hint="eastAsia"/>
                <w:kern w:val="0"/>
                <w:sz w:val="21"/>
                <w:szCs w:val="21"/>
              </w:rPr>
              <w:t>・</w:t>
            </w:r>
            <w:r w:rsidR="00ED5BA9" w:rsidRPr="003C62A8">
              <w:rPr>
                <w:rFonts w:ascii="メイリオ" w:eastAsia="メイリオ" w:hAnsi="メイリオ" w:hint="eastAsia"/>
                <w:kern w:val="0"/>
                <w:sz w:val="21"/>
                <w:szCs w:val="21"/>
              </w:rPr>
              <w:t>ポリフェノール類を対象とした</w:t>
            </w:r>
            <w:r w:rsidR="00ED5BA9" w:rsidRPr="003C62A8">
              <w:rPr>
                <w:rFonts w:ascii="メイリオ" w:eastAsia="メイリオ" w:hAnsi="メイリオ"/>
                <w:kern w:val="0"/>
                <w:sz w:val="21"/>
                <w:szCs w:val="21"/>
              </w:rPr>
              <w:t>LC-MS</w:t>
            </w:r>
            <w:r w:rsidR="00ED5BA9" w:rsidRPr="003C62A8">
              <w:rPr>
                <w:rFonts w:ascii="メイリオ" w:eastAsia="メイリオ" w:hAnsi="メイリオ" w:hint="eastAsia"/>
                <w:kern w:val="0"/>
                <w:sz w:val="21"/>
                <w:szCs w:val="21"/>
              </w:rPr>
              <w:t>検出/</w:t>
            </w:r>
            <w:r w:rsidR="00ED5BA9" w:rsidRPr="003C62A8">
              <w:rPr>
                <w:rFonts w:ascii="メイリオ" w:eastAsia="メイリオ" w:hAnsi="メイリオ"/>
                <w:kern w:val="0"/>
                <w:sz w:val="21"/>
                <w:szCs w:val="21"/>
              </w:rPr>
              <w:t>MS</w:t>
            </w:r>
            <w:r w:rsidR="00ED5BA9" w:rsidRPr="003C62A8">
              <w:rPr>
                <w:rFonts w:ascii="メイリオ" w:eastAsia="メイリオ" w:hAnsi="メイリオ" w:hint="eastAsia"/>
                <w:kern w:val="0"/>
                <w:sz w:val="21"/>
                <w:szCs w:val="21"/>
              </w:rPr>
              <w:t>検出と構造</w:t>
            </w:r>
          </w:p>
          <w:p w14:paraId="4AC14C01" w14:textId="77777777" w:rsidR="00ED5BA9" w:rsidRPr="003C62A8" w:rsidRDefault="00ED5BA9" w:rsidP="00735E08">
            <w:pPr>
              <w:pStyle w:val="ac"/>
              <w:snapToGrid w:val="0"/>
              <w:spacing w:line="360" w:lineRule="exact"/>
              <w:ind w:firstLine="210"/>
              <w:jc w:val="left"/>
              <w:rPr>
                <w:rFonts w:ascii="メイリオ" w:eastAsia="メイリオ" w:hAnsi="メイリオ"/>
                <w:sz w:val="21"/>
                <w:szCs w:val="21"/>
              </w:rPr>
            </w:pPr>
            <w:r w:rsidRPr="003C62A8">
              <w:rPr>
                <w:rFonts w:ascii="メイリオ" w:eastAsia="メイリオ" w:hAnsi="メイリオ" w:hint="eastAsia"/>
                <w:kern w:val="0"/>
                <w:sz w:val="21"/>
                <w:szCs w:val="21"/>
              </w:rPr>
              <w:t>超高感度</w:t>
            </w:r>
            <w:r w:rsidRPr="003C62A8">
              <w:rPr>
                <w:rFonts w:ascii="メイリオ" w:eastAsia="メイリオ" w:hAnsi="メイリオ"/>
                <w:kern w:val="0"/>
                <w:sz w:val="21"/>
                <w:szCs w:val="21"/>
              </w:rPr>
              <w:t>LC-MS</w:t>
            </w:r>
            <w:r w:rsidRPr="003C62A8">
              <w:rPr>
                <w:rFonts w:ascii="メイリオ" w:eastAsia="メイリオ" w:hAnsi="メイリオ" w:hint="eastAsia"/>
                <w:kern w:val="0"/>
                <w:sz w:val="21"/>
                <w:szCs w:val="21"/>
              </w:rPr>
              <w:t>法と前処理</w:t>
            </w:r>
          </w:p>
        </w:tc>
      </w:tr>
    </w:tbl>
    <w:p w14:paraId="75C2BEAD" w14:textId="77777777" w:rsidR="000A444B" w:rsidRDefault="000A444B" w:rsidP="00E7257B">
      <w:pPr>
        <w:pStyle w:val="ac"/>
        <w:snapToGrid w:val="0"/>
        <w:spacing w:line="360" w:lineRule="exact"/>
        <w:ind w:firstLine="210"/>
        <w:jc w:val="left"/>
        <w:rPr>
          <w:rFonts w:ascii="メイリオ" w:eastAsia="メイリオ" w:hAnsi="メイリオ"/>
          <w:kern w:val="0"/>
          <w:sz w:val="21"/>
          <w:szCs w:val="21"/>
        </w:rPr>
      </w:pPr>
    </w:p>
    <w:p w14:paraId="4B19DA79" w14:textId="7FB576A9" w:rsidR="00E7257B" w:rsidRPr="00E7257B" w:rsidRDefault="00863C8B" w:rsidP="00863C8B">
      <w:pPr>
        <w:pStyle w:val="ac"/>
        <w:snapToGrid w:val="0"/>
        <w:spacing w:line="360" w:lineRule="exact"/>
        <w:ind w:firstLine="210"/>
        <w:jc w:val="left"/>
        <w:rPr>
          <w:rFonts w:ascii="メイリオ" w:eastAsia="メイリオ" w:hAnsi="メイリオ"/>
          <w:kern w:val="0"/>
          <w:sz w:val="21"/>
          <w:szCs w:val="21"/>
        </w:rPr>
      </w:pPr>
      <w:r>
        <w:rPr>
          <w:rFonts w:ascii="メイリオ" w:eastAsia="メイリオ" w:hAnsi="メイリオ" w:hint="eastAsia"/>
          <w:kern w:val="0"/>
          <w:sz w:val="21"/>
          <w:szCs w:val="21"/>
        </w:rPr>
        <w:t>４</w:t>
      </w:r>
      <w:r w:rsidR="00E7257B" w:rsidRPr="00E7257B">
        <w:rPr>
          <w:rFonts w:ascii="メイリオ" w:eastAsia="メイリオ" w:hAnsi="メイリオ" w:hint="eastAsia"/>
          <w:kern w:val="0"/>
          <w:sz w:val="21"/>
          <w:szCs w:val="21"/>
        </w:rPr>
        <w:t>．定員：</w:t>
      </w:r>
      <w:r w:rsidR="0082792F">
        <w:rPr>
          <w:rFonts w:ascii="メイリオ" w:eastAsia="メイリオ" w:hAnsi="メイリオ" w:hint="eastAsia"/>
          <w:kern w:val="0"/>
          <w:sz w:val="21"/>
          <w:szCs w:val="21"/>
        </w:rPr>
        <w:t>８</w:t>
      </w:r>
      <w:r w:rsidR="00E7257B" w:rsidRPr="00E7257B">
        <w:rPr>
          <w:rFonts w:ascii="メイリオ" w:eastAsia="メイリオ" w:hAnsi="メイリオ" w:hint="eastAsia"/>
          <w:kern w:val="0"/>
          <w:sz w:val="21"/>
          <w:szCs w:val="21"/>
        </w:rPr>
        <w:t xml:space="preserve">名　</w:t>
      </w:r>
    </w:p>
    <w:p w14:paraId="39DF35E4" w14:textId="7FDE0109" w:rsidR="00E7257B" w:rsidRPr="00E7257B" w:rsidRDefault="00863C8B" w:rsidP="00344E16">
      <w:pPr>
        <w:pStyle w:val="ac"/>
        <w:snapToGrid w:val="0"/>
        <w:spacing w:line="360" w:lineRule="exact"/>
        <w:ind w:firstLine="210"/>
        <w:jc w:val="left"/>
        <w:rPr>
          <w:rFonts w:ascii="メイリオ" w:eastAsia="メイリオ" w:hAnsi="メイリオ"/>
          <w:kern w:val="0"/>
          <w:sz w:val="21"/>
          <w:szCs w:val="21"/>
        </w:rPr>
      </w:pPr>
      <w:r>
        <w:rPr>
          <w:rFonts w:ascii="メイリオ" w:eastAsia="メイリオ" w:hAnsi="メイリオ" w:hint="eastAsia"/>
          <w:kern w:val="0"/>
          <w:sz w:val="21"/>
          <w:szCs w:val="21"/>
        </w:rPr>
        <w:t>５</w:t>
      </w:r>
      <w:r w:rsidR="007D42CF">
        <w:rPr>
          <w:rFonts w:ascii="メイリオ" w:eastAsia="メイリオ" w:hAnsi="メイリオ" w:hint="eastAsia"/>
          <w:kern w:val="0"/>
          <w:sz w:val="21"/>
          <w:szCs w:val="21"/>
        </w:rPr>
        <w:t>．受講料：１０，０００円</w:t>
      </w:r>
      <w:r w:rsidR="00176AC6" w:rsidRPr="003C62A8">
        <w:rPr>
          <w:rFonts w:ascii="メイリオ" w:eastAsia="メイリオ" w:hAnsi="メイリオ" w:hint="eastAsia"/>
          <w:kern w:val="0"/>
          <w:sz w:val="21"/>
          <w:szCs w:val="21"/>
        </w:rPr>
        <w:t>（</w:t>
      </w:r>
      <w:r w:rsidR="00C50D30">
        <w:rPr>
          <w:rFonts w:ascii="メイリオ" w:eastAsia="メイリオ" w:hAnsi="メイリオ" w:hint="eastAsia"/>
          <w:kern w:val="0"/>
          <w:sz w:val="21"/>
          <w:szCs w:val="21"/>
        </w:rPr>
        <w:t>会員特別価格、テキスト配布）</w:t>
      </w:r>
    </w:p>
    <w:p w14:paraId="72CA56FC" w14:textId="11B3EE12" w:rsidR="003C62A8" w:rsidRPr="00B913E3" w:rsidRDefault="00863C8B" w:rsidP="00BA1E7E">
      <w:pPr>
        <w:pStyle w:val="ac"/>
        <w:snapToGrid w:val="0"/>
        <w:spacing w:line="360" w:lineRule="exact"/>
        <w:ind w:firstLine="210"/>
        <w:jc w:val="left"/>
        <w:rPr>
          <w:rFonts w:ascii="メイリオ" w:eastAsia="メイリオ" w:hAnsi="メイリオ"/>
          <w:kern w:val="0"/>
          <w:sz w:val="21"/>
          <w:szCs w:val="21"/>
        </w:rPr>
      </w:pPr>
      <w:r>
        <w:rPr>
          <w:rFonts w:ascii="メイリオ" w:eastAsia="メイリオ" w:hAnsi="メイリオ" w:hint="eastAsia"/>
          <w:kern w:val="0"/>
          <w:sz w:val="21"/>
          <w:szCs w:val="21"/>
        </w:rPr>
        <w:t>６</w:t>
      </w:r>
      <w:r w:rsidR="00E7257B" w:rsidRPr="00E7257B">
        <w:rPr>
          <w:rFonts w:ascii="メイリオ" w:eastAsia="メイリオ" w:hAnsi="メイリオ" w:hint="eastAsia"/>
          <w:kern w:val="0"/>
          <w:sz w:val="21"/>
          <w:szCs w:val="21"/>
        </w:rPr>
        <w:t>．開講場所</w:t>
      </w:r>
      <w:r w:rsidR="00E7257B" w:rsidRPr="00B913E3">
        <w:rPr>
          <w:rFonts w:ascii="メイリオ" w:eastAsia="メイリオ" w:hAnsi="メイリオ" w:hint="eastAsia"/>
          <w:kern w:val="0"/>
          <w:sz w:val="21"/>
          <w:szCs w:val="21"/>
        </w:rPr>
        <w:t>：</w:t>
      </w:r>
      <w:r w:rsidR="003C62A8" w:rsidRPr="00B913E3">
        <w:rPr>
          <w:rFonts w:ascii="メイリオ" w:eastAsia="メイリオ" w:hAnsi="メイリオ"/>
          <w:kern w:val="0"/>
          <w:sz w:val="21"/>
          <w:szCs w:val="21"/>
        </w:rPr>
        <w:t>九州大学大学院農学研究院</w:t>
      </w:r>
      <w:r w:rsidR="00BA1E7E" w:rsidRPr="00B913E3">
        <w:rPr>
          <w:rFonts w:ascii="メイリオ" w:eastAsia="メイリオ" w:hAnsi="メイリオ" w:hint="eastAsia"/>
          <w:kern w:val="0"/>
          <w:sz w:val="21"/>
          <w:szCs w:val="21"/>
        </w:rPr>
        <w:t xml:space="preserve">　</w:t>
      </w:r>
      <w:r w:rsidR="003C62A8" w:rsidRPr="00B913E3">
        <w:rPr>
          <w:rFonts w:ascii="メイリオ" w:eastAsia="メイリオ" w:hAnsi="メイリオ"/>
          <w:kern w:val="0"/>
          <w:sz w:val="21"/>
          <w:szCs w:val="21"/>
        </w:rPr>
        <w:t>生命機能科学部門</w:t>
      </w:r>
      <w:r w:rsidR="00BA1E7E" w:rsidRPr="00B913E3">
        <w:rPr>
          <w:rFonts w:ascii="メイリオ" w:eastAsia="メイリオ" w:hAnsi="メイリオ"/>
          <w:kern w:val="0"/>
          <w:sz w:val="21"/>
          <w:szCs w:val="21"/>
        </w:rPr>
        <w:t>食料化学工学講座 食品分析学研究室</w:t>
      </w:r>
    </w:p>
    <w:p w14:paraId="549200A0" w14:textId="2CADCA6D" w:rsidR="003C62A8" w:rsidRPr="00B913E3" w:rsidRDefault="003C62A8" w:rsidP="003C62A8">
      <w:pPr>
        <w:pStyle w:val="ac"/>
        <w:snapToGrid w:val="0"/>
        <w:spacing w:line="360" w:lineRule="exact"/>
        <w:ind w:firstLineChars="700" w:firstLine="1470"/>
        <w:jc w:val="left"/>
        <w:rPr>
          <w:rFonts w:ascii="メイリオ" w:eastAsia="メイリオ" w:hAnsi="メイリオ"/>
          <w:kern w:val="0"/>
          <w:sz w:val="21"/>
          <w:szCs w:val="21"/>
        </w:rPr>
      </w:pPr>
      <w:r w:rsidRPr="00B913E3">
        <w:rPr>
          <w:rFonts w:ascii="メイリオ" w:eastAsia="メイリオ" w:hAnsi="メイリオ"/>
          <w:kern w:val="0"/>
          <w:sz w:val="21"/>
          <w:szCs w:val="21"/>
        </w:rPr>
        <w:t>〒819-0395福岡市西区元岡744ウエスト5号館533室</w:t>
      </w:r>
    </w:p>
    <w:p w14:paraId="37C7CA3D" w14:textId="474DAC56" w:rsidR="00AE2865" w:rsidRPr="00B913E3" w:rsidRDefault="00863C8B" w:rsidP="00AD19CF">
      <w:pPr>
        <w:pStyle w:val="ac"/>
        <w:snapToGrid w:val="0"/>
        <w:spacing w:line="360" w:lineRule="exact"/>
        <w:ind w:firstLine="210"/>
        <w:jc w:val="left"/>
        <w:rPr>
          <w:rFonts w:ascii="メイリオ" w:eastAsia="メイリオ" w:hAnsi="メイリオ"/>
          <w:kern w:val="0"/>
          <w:sz w:val="21"/>
          <w:szCs w:val="21"/>
        </w:rPr>
      </w:pPr>
      <w:r w:rsidRPr="00B913E3">
        <w:rPr>
          <w:rFonts w:ascii="メイリオ" w:eastAsia="メイリオ" w:hAnsi="メイリオ" w:hint="eastAsia"/>
          <w:kern w:val="0"/>
          <w:sz w:val="21"/>
          <w:szCs w:val="21"/>
        </w:rPr>
        <w:t>７</w:t>
      </w:r>
      <w:r w:rsidR="00E7257B" w:rsidRPr="00B913E3">
        <w:rPr>
          <w:rFonts w:ascii="メイリオ" w:eastAsia="メイリオ" w:hAnsi="メイリオ" w:hint="eastAsia"/>
          <w:kern w:val="0"/>
          <w:sz w:val="21"/>
          <w:szCs w:val="21"/>
        </w:rPr>
        <w:t>．募集締切：定員になり次第締め切らせていただきます</w:t>
      </w:r>
      <w:r w:rsidR="00030851" w:rsidRPr="00B913E3">
        <w:rPr>
          <w:rFonts w:ascii="メイリオ" w:eastAsia="メイリオ" w:hAnsi="メイリオ" w:hint="eastAsia"/>
          <w:kern w:val="0"/>
          <w:sz w:val="21"/>
          <w:szCs w:val="21"/>
        </w:rPr>
        <w:t>。</w:t>
      </w:r>
    </w:p>
    <w:p w14:paraId="20BC9C4A" w14:textId="1DE28C37" w:rsidR="003C62A8" w:rsidRDefault="00863C8B" w:rsidP="003C62A8">
      <w:pPr>
        <w:adjustRightInd/>
        <w:spacing w:line="318" w:lineRule="exact"/>
        <w:ind w:firstLineChars="100" w:firstLine="210"/>
        <w:rPr>
          <w:rFonts w:ascii="メイリオ" w:eastAsia="メイリオ" w:hAnsi="メイリオ"/>
          <w:sz w:val="21"/>
          <w:szCs w:val="21"/>
        </w:rPr>
      </w:pPr>
      <w:r>
        <w:rPr>
          <w:rFonts w:ascii="メイリオ" w:eastAsia="メイリオ" w:hAnsi="メイリオ" w:hint="eastAsia"/>
          <w:sz w:val="21"/>
          <w:szCs w:val="21"/>
        </w:rPr>
        <w:t>８</w:t>
      </w:r>
      <w:r w:rsidR="00E7257B">
        <w:rPr>
          <w:rFonts w:ascii="メイリオ" w:eastAsia="メイリオ" w:hAnsi="メイリオ" w:hint="eastAsia"/>
          <w:sz w:val="21"/>
          <w:szCs w:val="21"/>
        </w:rPr>
        <w:t>．</w:t>
      </w:r>
      <w:r w:rsidR="006F600E">
        <w:rPr>
          <w:rFonts w:ascii="メイリオ" w:eastAsia="メイリオ" w:hAnsi="メイリオ"/>
          <w:sz w:val="21"/>
          <w:szCs w:val="21"/>
        </w:rPr>
        <w:t>お申</w:t>
      </w:r>
      <w:r w:rsidR="004D1DE6" w:rsidRPr="00E70A40">
        <w:rPr>
          <w:rFonts w:ascii="メイリオ" w:eastAsia="メイリオ" w:hAnsi="メイリオ"/>
          <w:sz w:val="21"/>
          <w:szCs w:val="21"/>
        </w:rPr>
        <w:t xml:space="preserve">込み方法　</w:t>
      </w:r>
      <w:r w:rsidR="003C62A8" w:rsidRPr="00E70A40">
        <w:rPr>
          <w:rFonts w:ascii="メイリオ" w:eastAsia="メイリオ" w:hAnsi="メイリオ" w:hint="eastAsia"/>
          <w:sz w:val="21"/>
          <w:szCs w:val="21"/>
        </w:rPr>
        <w:t>HP（</w:t>
      </w:r>
      <w:hyperlink r:id="rId8" w:history="1">
        <w:r w:rsidR="003C62A8" w:rsidRPr="00C77B86">
          <w:rPr>
            <w:rStyle w:val="a7"/>
            <w:rFonts w:ascii="メイリオ" w:eastAsia="メイリオ" w:hAnsi="メイリオ" w:hint="eastAsia"/>
            <w:sz w:val="21"/>
            <w:szCs w:val="21"/>
          </w:rPr>
          <w:t>https://</w:t>
        </w:r>
        <w:r w:rsidR="003C62A8" w:rsidRPr="00C77B86">
          <w:rPr>
            <w:rStyle w:val="a7"/>
            <w:rFonts w:ascii="メイリオ" w:eastAsia="メイリオ" w:hAnsi="メイリオ"/>
            <w:sz w:val="21"/>
            <w:szCs w:val="21"/>
          </w:rPr>
          <w:t>www.</w:t>
        </w:r>
        <w:r w:rsidR="003C62A8" w:rsidRPr="00C77B86">
          <w:rPr>
            <w:rStyle w:val="a7"/>
            <w:rFonts w:ascii="メイリオ" w:eastAsia="メイリオ" w:hAnsi="メイリオ" w:hint="eastAsia"/>
            <w:sz w:val="21"/>
            <w:szCs w:val="21"/>
          </w:rPr>
          <w:t>fbv.fukuoka.jp</w:t>
        </w:r>
      </w:hyperlink>
      <w:r w:rsidR="003C62A8" w:rsidRPr="00E70A40">
        <w:rPr>
          <w:rFonts w:ascii="メイリオ" w:eastAsia="メイリオ" w:hAnsi="メイリオ" w:hint="eastAsia"/>
          <w:sz w:val="21"/>
          <w:szCs w:val="21"/>
        </w:rPr>
        <w:t xml:space="preserve">） </w:t>
      </w:r>
      <w:r w:rsidR="003C62A8">
        <w:rPr>
          <w:rFonts w:ascii="メイリオ" w:eastAsia="メイリオ" w:hAnsi="メイリオ" w:hint="eastAsia"/>
          <w:sz w:val="21"/>
          <w:szCs w:val="21"/>
        </w:rPr>
        <w:t>もしくは</w:t>
      </w:r>
    </w:p>
    <w:p w14:paraId="06A6567D" w14:textId="51BB5C11" w:rsidR="006F600E" w:rsidRDefault="003C62A8" w:rsidP="003C62A8">
      <w:pPr>
        <w:adjustRightInd/>
        <w:spacing w:line="318" w:lineRule="exact"/>
        <w:ind w:firstLineChars="900" w:firstLine="1890"/>
        <w:rPr>
          <w:rFonts w:ascii="メイリオ" w:eastAsia="メイリオ" w:hAnsi="メイリオ"/>
          <w:sz w:val="21"/>
          <w:szCs w:val="21"/>
        </w:rPr>
      </w:pPr>
      <w:r w:rsidRPr="00E70A40">
        <w:rPr>
          <w:rFonts w:ascii="メイリオ" w:eastAsia="メイリオ" w:hAnsi="メイリオ"/>
          <w:sz w:val="21"/>
          <w:szCs w:val="21"/>
        </w:rPr>
        <w:t>ＦＡＸ</w:t>
      </w:r>
      <w:r w:rsidRPr="00E70A40">
        <w:rPr>
          <w:rFonts w:ascii="メイリオ" w:eastAsia="メイリオ" w:hAnsi="メイリオ" w:hint="eastAsia"/>
          <w:sz w:val="21"/>
          <w:szCs w:val="21"/>
        </w:rPr>
        <w:t>（参加申込書）</w:t>
      </w:r>
      <w:r w:rsidRPr="00E70A40">
        <w:rPr>
          <w:rFonts w:ascii="メイリオ" w:eastAsia="メイリオ" w:hAnsi="メイリオ"/>
          <w:sz w:val="21"/>
          <w:szCs w:val="21"/>
        </w:rPr>
        <w:t>にてお申し込み</w:t>
      </w:r>
      <w:r>
        <w:rPr>
          <w:rFonts w:ascii="メイリオ" w:eastAsia="メイリオ" w:hAnsi="メイリオ" w:hint="eastAsia"/>
          <w:sz w:val="21"/>
          <w:szCs w:val="21"/>
        </w:rPr>
        <w:t>ください。</w:t>
      </w:r>
    </w:p>
    <w:p w14:paraId="4E6764C2" w14:textId="63012E46" w:rsidR="00F2155C" w:rsidRDefault="00863C8B" w:rsidP="003C62A8">
      <w:pPr>
        <w:adjustRightInd/>
        <w:spacing w:line="318" w:lineRule="exact"/>
        <w:ind w:firstLineChars="100" w:firstLine="210"/>
        <w:rPr>
          <w:rFonts w:ascii="メイリオ" w:eastAsia="メイリオ" w:hAnsi="メイリオ"/>
          <w:sz w:val="21"/>
          <w:szCs w:val="21"/>
        </w:rPr>
      </w:pPr>
      <w:r>
        <w:rPr>
          <w:rFonts w:ascii="メイリオ" w:eastAsia="メイリオ" w:hAnsi="メイリオ" w:hint="eastAsia"/>
          <w:sz w:val="21"/>
          <w:szCs w:val="21"/>
        </w:rPr>
        <w:t>９</w:t>
      </w:r>
      <w:r w:rsidR="00724EB8" w:rsidRPr="00E70A40">
        <w:rPr>
          <w:rFonts w:ascii="メイリオ" w:eastAsia="メイリオ" w:hAnsi="メイリオ" w:hint="eastAsia"/>
          <w:sz w:val="21"/>
          <w:szCs w:val="21"/>
        </w:rPr>
        <w:t>．</w:t>
      </w:r>
      <w:r w:rsidR="00724EB8" w:rsidRPr="00E70A40">
        <w:rPr>
          <w:rFonts w:ascii="メイリオ" w:eastAsia="メイリオ" w:hAnsi="メイリオ"/>
          <w:sz w:val="21"/>
          <w:szCs w:val="21"/>
        </w:rPr>
        <w:t>照</w:t>
      </w:r>
      <w:r w:rsidR="00724EB8" w:rsidRPr="00E70A40">
        <w:rPr>
          <w:rFonts w:ascii="メイリオ" w:eastAsia="メイリオ" w:hAnsi="メイリオ" w:hint="eastAsia"/>
          <w:sz w:val="21"/>
          <w:szCs w:val="21"/>
        </w:rPr>
        <w:t xml:space="preserve"> </w:t>
      </w:r>
      <w:r w:rsidR="00724EB8" w:rsidRPr="00E70A40">
        <w:rPr>
          <w:rFonts w:ascii="メイリオ" w:eastAsia="メイリオ" w:hAnsi="メイリオ"/>
          <w:sz w:val="21"/>
          <w:szCs w:val="21"/>
        </w:rPr>
        <w:t>会</w:t>
      </w:r>
      <w:r w:rsidR="00724EB8" w:rsidRPr="00E70A40">
        <w:rPr>
          <w:rFonts w:ascii="メイリオ" w:eastAsia="メイリオ" w:hAnsi="メイリオ" w:hint="eastAsia"/>
          <w:sz w:val="21"/>
          <w:szCs w:val="21"/>
        </w:rPr>
        <w:t xml:space="preserve"> </w:t>
      </w:r>
      <w:r w:rsidR="00724EB8" w:rsidRPr="00E70A40">
        <w:rPr>
          <w:rFonts w:ascii="メイリオ" w:eastAsia="メイリオ" w:hAnsi="メイリオ"/>
          <w:sz w:val="21"/>
          <w:szCs w:val="21"/>
        </w:rPr>
        <w:t>先</w:t>
      </w:r>
      <w:r w:rsidR="00724EB8" w:rsidRPr="00E70A40">
        <w:rPr>
          <w:rFonts w:ascii="メイリオ" w:eastAsia="メイリオ" w:hAnsi="メイリオ" w:hint="eastAsia"/>
          <w:sz w:val="21"/>
          <w:szCs w:val="21"/>
        </w:rPr>
        <w:t xml:space="preserve">　</w:t>
      </w:r>
      <w:r w:rsidR="006257F4" w:rsidRPr="00E70A40">
        <w:rPr>
          <w:rFonts w:ascii="メイリオ" w:eastAsia="メイリオ" w:hAnsi="メイリオ"/>
          <w:sz w:val="21"/>
          <w:szCs w:val="21"/>
        </w:rPr>
        <w:t>㈱久留米リサーチ・パーク(TEL</w:t>
      </w:r>
      <w:r w:rsidR="00AD29E5" w:rsidRPr="00E70A40">
        <w:rPr>
          <w:rFonts w:ascii="メイリオ" w:eastAsia="メイリオ" w:hAnsi="メイリオ" w:hint="eastAsia"/>
          <w:sz w:val="21"/>
          <w:szCs w:val="21"/>
        </w:rPr>
        <w:t xml:space="preserve">: </w:t>
      </w:r>
      <w:r w:rsidR="00715117" w:rsidRPr="00E70A40">
        <w:rPr>
          <w:rFonts w:ascii="メイリオ" w:eastAsia="メイリオ" w:hAnsi="メイリオ"/>
          <w:sz w:val="21"/>
          <w:szCs w:val="21"/>
        </w:rPr>
        <w:t>0942-37-6</w:t>
      </w:r>
      <w:r w:rsidR="00715117" w:rsidRPr="00E70A40">
        <w:rPr>
          <w:rFonts w:ascii="メイリオ" w:eastAsia="メイリオ" w:hAnsi="メイリオ" w:hint="eastAsia"/>
          <w:sz w:val="21"/>
          <w:szCs w:val="21"/>
        </w:rPr>
        <w:t>124</w:t>
      </w:r>
      <w:r w:rsidR="006257F4" w:rsidRPr="00E70A40">
        <w:rPr>
          <w:rFonts w:ascii="メイリオ" w:eastAsia="メイリオ" w:hAnsi="メイリオ"/>
          <w:sz w:val="21"/>
          <w:szCs w:val="21"/>
        </w:rPr>
        <w:t>) 担当:</w:t>
      </w:r>
      <w:r w:rsidR="007673E3">
        <w:rPr>
          <w:rFonts w:ascii="メイリオ" w:eastAsia="メイリオ" w:hAnsi="メイリオ" w:hint="eastAsia"/>
          <w:sz w:val="21"/>
          <w:szCs w:val="21"/>
        </w:rPr>
        <w:t>泊、一木</w:t>
      </w:r>
    </w:p>
    <w:p w14:paraId="3CCCF2CB" w14:textId="1D8B1D01" w:rsidR="00033A59" w:rsidRDefault="00033A59" w:rsidP="00033A59">
      <w:pPr>
        <w:adjustRightInd/>
        <w:spacing w:line="318" w:lineRule="exact"/>
        <w:rPr>
          <w:rFonts w:ascii="メイリオ" w:eastAsia="メイリオ" w:hAnsi="メイリオ"/>
          <w:sz w:val="21"/>
          <w:szCs w:val="21"/>
        </w:rPr>
      </w:pPr>
    </w:p>
    <w:p w14:paraId="7CE47F3C" w14:textId="64F212C3" w:rsidR="00033A59" w:rsidRDefault="00033A59" w:rsidP="00033A59">
      <w:pPr>
        <w:adjustRightInd/>
        <w:spacing w:line="318" w:lineRule="exact"/>
        <w:rPr>
          <w:rFonts w:ascii="メイリオ" w:eastAsia="メイリオ" w:hAnsi="メイリオ"/>
          <w:sz w:val="21"/>
          <w:szCs w:val="21"/>
        </w:rPr>
      </w:pPr>
    </w:p>
    <w:p w14:paraId="35C6A752" w14:textId="77777777" w:rsidR="00033A59" w:rsidRPr="00033A59" w:rsidRDefault="00033A59" w:rsidP="00033A59">
      <w:pPr>
        <w:adjustRightInd/>
        <w:spacing w:line="318" w:lineRule="exact"/>
        <w:rPr>
          <w:rFonts w:ascii="メイリオ" w:eastAsia="メイリオ" w:hAnsi="メイリオ"/>
          <w:sz w:val="21"/>
          <w:szCs w:val="21"/>
        </w:rPr>
      </w:pPr>
    </w:p>
    <w:p w14:paraId="6F9151D9" w14:textId="77777777" w:rsidR="00AC7AAC" w:rsidRPr="00D27B39" w:rsidRDefault="00AC7AAC" w:rsidP="00D27B39">
      <w:pPr>
        <w:ind w:firstLineChars="900" w:firstLine="3600"/>
        <w:rPr>
          <w:rFonts w:eastAsia="ＭＳ Ｐ明朝"/>
          <w:sz w:val="21"/>
          <w:szCs w:val="21"/>
        </w:rPr>
      </w:pPr>
      <w:r>
        <w:rPr>
          <w:rFonts w:ascii="HGP創英角ｺﾞｼｯｸUB" w:eastAsia="HGP創英角ｺﾞｼｯｸUB" w:hAnsi="ＭＳ 明朝" w:hint="eastAsia"/>
          <w:sz w:val="40"/>
          <w:szCs w:val="40"/>
        </w:rPr>
        <w:t>アクセスマップ</w:t>
      </w:r>
    </w:p>
    <w:tbl>
      <w:tblPr>
        <w:tblW w:w="9000" w:type="dxa"/>
        <w:tblCellSpacing w:w="7" w:type="dxa"/>
        <w:shd w:val="clear" w:color="auto" w:fill="DEDEDE"/>
        <w:tblCellMar>
          <w:left w:w="0" w:type="dxa"/>
          <w:right w:w="0" w:type="dxa"/>
        </w:tblCellMar>
        <w:tblLook w:val="04A0" w:firstRow="1" w:lastRow="0" w:firstColumn="1" w:lastColumn="0" w:noHBand="0" w:noVBand="1"/>
      </w:tblPr>
      <w:tblGrid>
        <w:gridCol w:w="1204"/>
        <w:gridCol w:w="14"/>
        <w:gridCol w:w="7782"/>
      </w:tblGrid>
      <w:tr w:rsidR="00EF3AB4" w:rsidRPr="00EF3AB4" w14:paraId="006F442D" w14:textId="77777777" w:rsidTr="00EF3AB4">
        <w:trPr>
          <w:tblCellSpacing w:w="7" w:type="dxa"/>
        </w:trPr>
        <w:tc>
          <w:tcPr>
            <w:tcW w:w="1425" w:type="dxa"/>
            <w:gridSpan w:val="2"/>
            <w:shd w:val="clear" w:color="auto" w:fill="EFEBB1"/>
            <w:tcMar>
              <w:top w:w="60" w:type="dxa"/>
              <w:left w:w="105" w:type="dxa"/>
              <w:bottom w:w="45" w:type="dxa"/>
              <w:right w:w="0" w:type="dxa"/>
            </w:tcMar>
            <w:hideMark/>
          </w:tcPr>
          <w:p w14:paraId="34FDD6D6" w14:textId="77777777" w:rsidR="00EF3AB4" w:rsidRPr="00EF3AB4" w:rsidRDefault="00EF3AB4" w:rsidP="00EF3AB4">
            <w:pPr>
              <w:widowControl/>
              <w:overflowPunct/>
              <w:adjustRightInd/>
              <w:spacing w:after="300" w:line="456" w:lineRule="auto"/>
              <w:jc w:val="left"/>
              <w:textAlignment w:val="auto"/>
              <w:rPr>
                <w:rFonts w:ascii="Meiryo UI" w:eastAsia="Meiryo UI" w:hAnsi="Meiryo UI" w:cs="ＭＳ Ｐゴシック"/>
                <w:color w:val="auto"/>
                <w:sz w:val="18"/>
                <w:szCs w:val="18"/>
              </w:rPr>
            </w:pPr>
            <w:r w:rsidRPr="00EF3AB4">
              <w:rPr>
                <w:rFonts w:ascii="Meiryo UI" w:eastAsia="Meiryo UI" w:hAnsi="Meiryo UI" w:cs="ＭＳ Ｐゴシック" w:hint="eastAsia"/>
                <w:color w:val="auto"/>
                <w:sz w:val="18"/>
                <w:szCs w:val="18"/>
              </w:rPr>
              <w:t>空路</w:t>
            </w:r>
          </w:p>
        </w:tc>
        <w:tc>
          <w:tcPr>
            <w:tcW w:w="0" w:type="auto"/>
            <w:shd w:val="clear" w:color="auto" w:fill="FFFFFF"/>
            <w:tcMar>
              <w:top w:w="30" w:type="dxa"/>
              <w:left w:w="105" w:type="dxa"/>
              <w:bottom w:w="15" w:type="dxa"/>
              <w:right w:w="75" w:type="dxa"/>
            </w:tcMar>
            <w:vAlign w:val="center"/>
            <w:hideMark/>
          </w:tcPr>
          <w:p w14:paraId="0927A3E4" w14:textId="77777777" w:rsidR="00EF3AB4" w:rsidRPr="00EF3AB4" w:rsidRDefault="00EF3AB4" w:rsidP="00EF3AB4">
            <w:pPr>
              <w:widowControl/>
              <w:numPr>
                <w:ilvl w:val="0"/>
                <w:numId w:val="11"/>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EF3AB4">
              <w:rPr>
                <w:rFonts w:ascii="Meiryo UI" w:eastAsia="Meiryo UI" w:hAnsi="Meiryo UI" w:cs="ＭＳ Ｐゴシック" w:hint="eastAsia"/>
                <w:color w:val="auto"/>
                <w:sz w:val="18"/>
                <w:szCs w:val="18"/>
              </w:rPr>
              <w:t>福岡空港 →(地下鉄空港線)→地下鉄「姪浜駅」(JR筑肥線へ乗換)→九大学研都市駅→昭和バス→九大農学部停留所</w:t>
            </w:r>
            <w:r w:rsidRPr="00EF3AB4">
              <w:rPr>
                <w:rFonts w:ascii="Meiryo UI" w:eastAsia="Meiryo UI" w:hAnsi="Meiryo UI" w:cs="ＭＳ Ｐゴシック" w:hint="eastAsia"/>
                <w:color w:val="auto"/>
                <w:sz w:val="18"/>
                <w:szCs w:val="18"/>
              </w:rPr>
              <w:br/>
            </w:r>
            <w:r w:rsidRPr="00EF3AB4">
              <w:rPr>
                <w:rFonts w:ascii="Meiryo UI" w:eastAsia="Meiryo UI" w:hAnsi="Meiryo UI" w:cs="ＭＳ Ｐゴシック" w:hint="eastAsia"/>
                <w:color w:val="666666"/>
                <w:sz w:val="17"/>
                <w:szCs w:val="17"/>
              </w:rPr>
              <w:t>※西唐津行き，筑前前原行きなどの電車に乗車した場合は，姪浜駅での乗り換えは不要です。</w:t>
            </w:r>
          </w:p>
          <w:p w14:paraId="50C714A1" w14:textId="77777777" w:rsidR="00EF3AB4" w:rsidRPr="00EF3AB4" w:rsidRDefault="00EF3AB4" w:rsidP="00EF3AB4">
            <w:pPr>
              <w:widowControl/>
              <w:numPr>
                <w:ilvl w:val="0"/>
                <w:numId w:val="11"/>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EF3AB4">
              <w:rPr>
                <w:rFonts w:ascii="Meiryo UI" w:eastAsia="Meiryo UI" w:hAnsi="Meiryo UI" w:cs="ＭＳ Ｐゴシック" w:hint="eastAsia"/>
                <w:color w:val="auto"/>
                <w:sz w:val="18"/>
                <w:szCs w:val="18"/>
              </w:rPr>
              <w:t>福岡空港 →(地下鉄空港線)→「博多駅」→西鉄バス→九大農学部停留所</w:t>
            </w:r>
          </w:p>
        </w:tc>
      </w:tr>
      <w:tr w:rsidR="00715945" w:rsidRPr="00715945" w14:paraId="18736846" w14:textId="77777777" w:rsidTr="00715945">
        <w:trPr>
          <w:tblCellSpacing w:w="7" w:type="dxa"/>
        </w:trPr>
        <w:tc>
          <w:tcPr>
            <w:tcW w:w="0" w:type="auto"/>
            <w:shd w:val="clear" w:color="auto" w:fill="EFEBB1"/>
            <w:tcMar>
              <w:top w:w="60" w:type="dxa"/>
              <w:left w:w="105" w:type="dxa"/>
              <w:bottom w:w="45" w:type="dxa"/>
              <w:right w:w="0" w:type="dxa"/>
            </w:tcMar>
            <w:hideMark/>
          </w:tcPr>
          <w:p w14:paraId="4797241A" w14:textId="77777777" w:rsidR="00715945" w:rsidRPr="00715945" w:rsidRDefault="00715945" w:rsidP="00715945">
            <w:pPr>
              <w:widowControl/>
              <w:overflowPunct/>
              <w:adjustRightInd/>
              <w:spacing w:after="300" w:line="456" w:lineRule="auto"/>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JR</w:t>
            </w:r>
          </w:p>
        </w:tc>
        <w:tc>
          <w:tcPr>
            <w:tcW w:w="0" w:type="auto"/>
            <w:gridSpan w:val="2"/>
            <w:shd w:val="clear" w:color="auto" w:fill="FFFFFF"/>
            <w:tcMar>
              <w:top w:w="30" w:type="dxa"/>
              <w:left w:w="105" w:type="dxa"/>
              <w:bottom w:w="15" w:type="dxa"/>
              <w:right w:w="75" w:type="dxa"/>
            </w:tcMar>
            <w:vAlign w:val="center"/>
            <w:hideMark/>
          </w:tcPr>
          <w:p w14:paraId="0C50C44E" w14:textId="77777777" w:rsidR="00715945" w:rsidRPr="00715945" w:rsidRDefault="00715945" w:rsidP="00715945">
            <w:pPr>
              <w:widowControl/>
              <w:numPr>
                <w:ilvl w:val="0"/>
                <w:numId w:val="8"/>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JR博多駅→(地下鉄空港線)→地下鉄「姪浜駅」（あとは空路の場合と同じ）</w:t>
            </w:r>
          </w:p>
          <w:p w14:paraId="11878E86" w14:textId="77777777" w:rsidR="00715945" w:rsidRPr="00715945" w:rsidRDefault="00715945" w:rsidP="00715945">
            <w:pPr>
              <w:widowControl/>
              <w:numPr>
                <w:ilvl w:val="0"/>
                <w:numId w:val="8"/>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JR博多駅→西鉄バス→九大農学部停留所</w:t>
            </w:r>
          </w:p>
        </w:tc>
      </w:tr>
      <w:tr w:rsidR="00715945" w:rsidRPr="00715945" w14:paraId="1937D82C" w14:textId="77777777" w:rsidTr="00715945">
        <w:trPr>
          <w:tblCellSpacing w:w="7" w:type="dxa"/>
        </w:trPr>
        <w:tc>
          <w:tcPr>
            <w:tcW w:w="0" w:type="auto"/>
            <w:shd w:val="clear" w:color="auto" w:fill="EFEBB1"/>
            <w:tcMar>
              <w:top w:w="60" w:type="dxa"/>
              <w:left w:w="105" w:type="dxa"/>
              <w:bottom w:w="45" w:type="dxa"/>
              <w:right w:w="0" w:type="dxa"/>
            </w:tcMar>
            <w:hideMark/>
          </w:tcPr>
          <w:p w14:paraId="1E7404BF" w14:textId="77777777" w:rsidR="00715945" w:rsidRPr="00715945" w:rsidRDefault="00715945" w:rsidP="00715945">
            <w:pPr>
              <w:widowControl/>
              <w:overflowPunct/>
              <w:adjustRightInd/>
              <w:spacing w:line="456" w:lineRule="auto"/>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西鉄</w:t>
            </w:r>
          </w:p>
        </w:tc>
        <w:tc>
          <w:tcPr>
            <w:tcW w:w="0" w:type="auto"/>
            <w:gridSpan w:val="2"/>
            <w:shd w:val="clear" w:color="auto" w:fill="FFFFFF"/>
            <w:tcMar>
              <w:top w:w="30" w:type="dxa"/>
              <w:left w:w="105" w:type="dxa"/>
              <w:bottom w:w="15" w:type="dxa"/>
              <w:right w:w="75" w:type="dxa"/>
            </w:tcMar>
            <w:vAlign w:val="center"/>
            <w:hideMark/>
          </w:tcPr>
          <w:p w14:paraId="63E6D985" w14:textId="77777777" w:rsidR="00715945" w:rsidRPr="00715945" w:rsidRDefault="00715945" w:rsidP="00715945">
            <w:pPr>
              <w:widowControl/>
              <w:numPr>
                <w:ilvl w:val="0"/>
                <w:numId w:val="9"/>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西鉄福岡駅→(地下鉄空港線)→地下鉄「姪浜駅」（あとは空路の場合と同じ）</w:t>
            </w:r>
          </w:p>
          <w:p w14:paraId="2A339DC2" w14:textId="77777777" w:rsidR="00715945" w:rsidRPr="00715945" w:rsidRDefault="00715945" w:rsidP="00715945">
            <w:pPr>
              <w:widowControl/>
              <w:numPr>
                <w:ilvl w:val="0"/>
                <w:numId w:val="9"/>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西鉄福岡駅→西鉄バス→九大農学部停留所</w:t>
            </w:r>
          </w:p>
        </w:tc>
      </w:tr>
      <w:tr w:rsidR="00715945" w:rsidRPr="00715945" w14:paraId="12EFEA5E" w14:textId="77777777" w:rsidTr="00715945">
        <w:trPr>
          <w:tblCellSpacing w:w="7" w:type="dxa"/>
        </w:trPr>
        <w:tc>
          <w:tcPr>
            <w:tcW w:w="0" w:type="auto"/>
            <w:shd w:val="clear" w:color="auto" w:fill="EFEBB1"/>
            <w:tcMar>
              <w:top w:w="60" w:type="dxa"/>
              <w:left w:w="105" w:type="dxa"/>
              <w:bottom w:w="45" w:type="dxa"/>
              <w:right w:w="0" w:type="dxa"/>
            </w:tcMar>
            <w:hideMark/>
          </w:tcPr>
          <w:p w14:paraId="0E6CC869" w14:textId="77777777" w:rsidR="00715945" w:rsidRPr="00715945" w:rsidRDefault="00715945" w:rsidP="00715945">
            <w:pPr>
              <w:widowControl/>
              <w:overflowPunct/>
              <w:adjustRightInd/>
              <w:spacing w:line="456" w:lineRule="auto"/>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高速バス</w:t>
            </w:r>
          </w:p>
        </w:tc>
        <w:tc>
          <w:tcPr>
            <w:tcW w:w="0" w:type="auto"/>
            <w:gridSpan w:val="2"/>
            <w:shd w:val="clear" w:color="auto" w:fill="FFFFFF"/>
            <w:tcMar>
              <w:top w:w="30" w:type="dxa"/>
              <w:left w:w="105" w:type="dxa"/>
              <w:bottom w:w="15" w:type="dxa"/>
              <w:right w:w="75" w:type="dxa"/>
            </w:tcMar>
            <w:vAlign w:val="center"/>
            <w:hideMark/>
          </w:tcPr>
          <w:p w14:paraId="7E510F00" w14:textId="77777777" w:rsidR="00715945" w:rsidRPr="00715945" w:rsidRDefault="00715945" w:rsidP="00715945">
            <w:pPr>
              <w:widowControl/>
              <w:numPr>
                <w:ilvl w:val="0"/>
                <w:numId w:val="10"/>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天神バスセンター→(地下鉄空港線)→地下鉄「姪浜駅」（あとは空路の場合と同じ）</w:t>
            </w:r>
          </w:p>
          <w:p w14:paraId="06B96F4F" w14:textId="77777777" w:rsidR="00715945" w:rsidRPr="00715945" w:rsidRDefault="00715945" w:rsidP="00715945">
            <w:pPr>
              <w:widowControl/>
              <w:numPr>
                <w:ilvl w:val="0"/>
                <w:numId w:val="10"/>
              </w:numPr>
              <w:overflowPunct/>
              <w:adjustRightInd/>
              <w:spacing w:before="100" w:beforeAutospacing="1" w:after="100" w:afterAutospacing="1" w:line="456" w:lineRule="auto"/>
              <w:ind w:left="225"/>
              <w:jc w:val="left"/>
              <w:textAlignment w:val="auto"/>
              <w:rPr>
                <w:rFonts w:ascii="Meiryo UI" w:eastAsia="Meiryo UI" w:hAnsi="Meiryo UI" w:cs="ＭＳ Ｐゴシック"/>
                <w:color w:val="auto"/>
                <w:sz w:val="18"/>
                <w:szCs w:val="18"/>
              </w:rPr>
            </w:pPr>
            <w:r w:rsidRPr="00715945">
              <w:rPr>
                <w:rFonts w:ascii="Meiryo UI" w:eastAsia="Meiryo UI" w:hAnsi="Meiryo UI" w:cs="ＭＳ Ｐゴシック" w:hint="eastAsia"/>
                <w:color w:val="auto"/>
                <w:sz w:val="18"/>
                <w:szCs w:val="18"/>
              </w:rPr>
              <w:t>天神バスセンター→西鉄バス→九大農学部停留所</w:t>
            </w:r>
          </w:p>
        </w:tc>
      </w:tr>
    </w:tbl>
    <w:p w14:paraId="18FEC243" w14:textId="77777777" w:rsidR="00BE1D70" w:rsidRPr="00715945" w:rsidRDefault="00BE1D70" w:rsidP="00A04C1B">
      <w:pPr>
        <w:pStyle w:val="ac"/>
        <w:snapToGrid w:val="0"/>
        <w:spacing w:line="360" w:lineRule="exact"/>
        <w:ind w:firstLineChars="500" w:firstLine="1050"/>
        <w:jc w:val="left"/>
        <w:rPr>
          <w:rFonts w:ascii="メイリオ" w:eastAsia="メイリオ" w:hAnsi="メイリオ"/>
          <w:kern w:val="0"/>
          <w:sz w:val="21"/>
          <w:szCs w:val="21"/>
        </w:rPr>
      </w:pPr>
    </w:p>
    <w:p w14:paraId="13BCCEAA" w14:textId="77777777" w:rsidR="00187A18" w:rsidRPr="001A4137" w:rsidRDefault="008355EA" w:rsidP="001A4137">
      <w:pPr>
        <w:pStyle w:val="a3"/>
        <w:jc w:val="center"/>
        <w:rPr>
          <w:rFonts w:asciiTheme="minorEastAsia" w:eastAsiaTheme="minorEastAsia" w:hAnsiTheme="minorEastAsia" w:cs="ＭＳ Ｐゴシック"/>
          <w:sz w:val="48"/>
          <w:szCs w:val="48"/>
        </w:rPr>
      </w:pPr>
      <w:r w:rsidRPr="009A0B45">
        <w:rPr>
          <w:rFonts w:asciiTheme="minorEastAsia" w:eastAsiaTheme="minorEastAsia" w:hAnsiTheme="minorEastAsia" w:cs="ＭＳ Ｐゴシック" w:hint="eastAsia"/>
          <w:sz w:val="48"/>
          <w:szCs w:val="48"/>
        </w:rPr>
        <w:lastRenderedPageBreak/>
        <w:t xml:space="preserve">ＦＡＸ　</w:t>
      </w:r>
      <w:r w:rsidR="00187A18" w:rsidRPr="009A0B45">
        <w:rPr>
          <w:rFonts w:asciiTheme="minorEastAsia" w:eastAsiaTheme="minorEastAsia" w:hAnsiTheme="minorEastAsia" w:cs="ＭＳ Ｐゴシック" w:hint="eastAsia"/>
          <w:sz w:val="48"/>
          <w:szCs w:val="48"/>
        </w:rPr>
        <w:t>０９４２－３７－６３６７</w:t>
      </w:r>
    </w:p>
    <w:p w14:paraId="4D51190A" w14:textId="77777777" w:rsidR="00187A18" w:rsidRPr="009A0B45" w:rsidRDefault="00D63CE2" w:rsidP="00187A18">
      <w:pPr>
        <w:pStyle w:val="ae"/>
        <w:rPr>
          <w:rFonts w:asciiTheme="minorEastAsia" w:eastAsiaTheme="minorEastAsia" w:hAnsiTheme="minorEastAsia" w:cs="ＭＳ Ｐゴシック"/>
        </w:rPr>
      </w:pPr>
      <w:r w:rsidRPr="009A0B45">
        <w:rPr>
          <w:rFonts w:asciiTheme="minorEastAsia" w:eastAsiaTheme="minorEastAsia" w:hAnsiTheme="minorEastAsia" w:cs="ＭＳ Ｐゴシック" w:hint="eastAsia"/>
        </w:rPr>
        <w:t>（上記番号に送付できないときは、</w:t>
      </w:r>
      <w:r w:rsidRPr="009A0B45">
        <w:rPr>
          <w:rFonts w:asciiTheme="minorEastAsia" w:eastAsiaTheme="minorEastAsia" w:hAnsiTheme="minorEastAsia" w:cs="ＭＳ Ｐゴシック" w:hint="eastAsia"/>
          <w:b/>
          <w:sz w:val="24"/>
          <w:szCs w:val="24"/>
        </w:rPr>
        <w:t>０９４２－３７－６１１８</w:t>
      </w:r>
      <w:r w:rsidRPr="009A0B45">
        <w:rPr>
          <w:rFonts w:asciiTheme="minorEastAsia" w:eastAsiaTheme="minorEastAsia" w:hAnsiTheme="minorEastAsia" w:cs="ＭＳ Ｐゴシック" w:hint="eastAsia"/>
        </w:rPr>
        <w:t>に送付お願いします。）</w:t>
      </w:r>
    </w:p>
    <w:p w14:paraId="3B3A60D6" w14:textId="77777777" w:rsidR="00187A18" w:rsidRPr="003B35E0" w:rsidRDefault="00187A18" w:rsidP="00187A18">
      <w:pPr>
        <w:pStyle w:val="ae"/>
        <w:rPr>
          <w:rFonts w:asciiTheme="minorEastAsia" w:eastAsiaTheme="minorEastAsia" w:hAnsiTheme="minorEastAsia" w:cs="ＭＳ Ｐゴシック"/>
        </w:rPr>
      </w:pPr>
    </w:p>
    <w:p w14:paraId="49A1C12A" w14:textId="2C065CE8" w:rsidR="00187A18" w:rsidRPr="009A0B45" w:rsidRDefault="000117E5" w:rsidP="00187A18">
      <w:pPr>
        <w:pStyle w:val="ae"/>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（株）久留米リサーチ・パーク</w:t>
      </w:r>
      <w:r w:rsidR="0082792F">
        <w:rPr>
          <w:rFonts w:asciiTheme="minorEastAsia" w:eastAsiaTheme="minorEastAsia" w:hAnsiTheme="minorEastAsia" w:cs="Times New Roman" w:hint="eastAsia"/>
          <w:sz w:val="24"/>
          <w:szCs w:val="24"/>
        </w:rPr>
        <w:t xml:space="preserve">　</w:t>
      </w:r>
      <w:r w:rsidR="002A2906" w:rsidRPr="009A0B45">
        <w:rPr>
          <w:rFonts w:asciiTheme="minorEastAsia" w:eastAsiaTheme="minorEastAsia" w:hAnsiTheme="minorEastAsia" w:cs="Times New Roman"/>
          <w:sz w:val="24"/>
          <w:szCs w:val="24"/>
        </w:rPr>
        <w:t xml:space="preserve">　</w:t>
      </w:r>
      <w:r w:rsidR="007673E3">
        <w:rPr>
          <w:rFonts w:asciiTheme="minorEastAsia" w:eastAsiaTheme="minorEastAsia" w:hAnsiTheme="minorEastAsia" w:cs="Times New Roman" w:hint="eastAsia"/>
          <w:sz w:val="24"/>
          <w:szCs w:val="24"/>
        </w:rPr>
        <w:t>泊</w:t>
      </w:r>
      <w:r w:rsidR="00AD29E5" w:rsidRPr="009A0B45">
        <w:rPr>
          <w:rFonts w:asciiTheme="minorEastAsia" w:eastAsiaTheme="minorEastAsia" w:hAnsiTheme="minorEastAsia" w:cs="Times New Roman"/>
          <w:sz w:val="24"/>
          <w:szCs w:val="24"/>
        </w:rPr>
        <w:t>宛て</w:t>
      </w:r>
      <w:r w:rsidR="00187A18" w:rsidRPr="009A0B45">
        <w:rPr>
          <w:rFonts w:asciiTheme="minorEastAsia" w:eastAsiaTheme="minorEastAsia" w:hAnsiTheme="minorEastAsia" w:cs="Times New Roman"/>
          <w:sz w:val="24"/>
          <w:szCs w:val="24"/>
        </w:rPr>
        <w:t xml:space="preserve">　　　　　　　　　　　　　　　</w:t>
      </w:r>
    </w:p>
    <w:p w14:paraId="5D7C56C7" w14:textId="77777777" w:rsidR="00AD29E5" w:rsidRPr="009A0B45" w:rsidRDefault="00AD29E5" w:rsidP="00187A18">
      <w:pPr>
        <w:pStyle w:val="ae"/>
        <w:rPr>
          <w:rFonts w:asciiTheme="minorEastAsia" w:eastAsiaTheme="minorEastAsia" w:hAnsiTheme="minorEastAsia" w:cs="Times New Roman"/>
          <w:spacing w:val="0"/>
        </w:rPr>
      </w:pPr>
    </w:p>
    <w:p w14:paraId="0619E710" w14:textId="7B50E688" w:rsidR="00F55BFD" w:rsidRPr="00F55BFD" w:rsidRDefault="001E3875" w:rsidP="00F55BFD">
      <w:pPr>
        <w:pStyle w:val="a3"/>
        <w:spacing w:line="480" w:lineRule="exact"/>
        <w:ind w:firstLineChars="100" w:firstLine="281"/>
        <w:jc w:val="center"/>
        <w:rPr>
          <w:rFonts w:asciiTheme="minorEastAsia" w:eastAsiaTheme="minorEastAsia" w:hAnsiTheme="minorEastAsia"/>
          <w:b/>
          <w:sz w:val="28"/>
          <w:szCs w:val="28"/>
        </w:rPr>
      </w:pPr>
      <w:r w:rsidRPr="009A0B45">
        <w:rPr>
          <w:rFonts w:asciiTheme="minorEastAsia" w:eastAsiaTheme="minorEastAsia" w:hAnsiTheme="minorEastAsia"/>
          <w:b/>
          <w:sz w:val="28"/>
          <w:szCs w:val="28"/>
        </w:rPr>
        <w:t>第</w:t>
      </w:r>
      <w:r w:rsidR="00D84CD4">
        <w:rPr>
          <w:rFonts w:asciiTheme="minorEastAsia" w:eastAsiaTheme="minorEastAsia" w:hAnsiTheme="minorEastAsia" w:hint="eastAsia"/>
          <w:b/>
          <w:sz w:val="28"/>
          <w:szCs w:val="28"/>
        </w:rPr>
        <w:t>１０</w:t>
      </w:r>
      <w:r w:rsidR="00F00397">
        <w:rPr>
          <w:rFonts w:asciiTheme="minorEastAsia" w:eastAsiaTheme="minorEastAsia" w:hAnsiTheme="minorEastAsia" w:hint="eastAsia"/>
          <w:b/>
          <w:sz w:val="28"/>
          <w:szCs w:val="28"/>
        </w:rPr>
        <w:t>３</w:t>
      </w:r>
      <w:r w:rsidR="00AD29E5" w:rsidRPr="009A0B45">
        <w:rPr>
          <w:rFonts w:asciiTheme="minorEastAsia" w:eastAsiaTheme="minorEastAsia" w:hAnsiTheme="minorEastAsia"/>
          <w:b/>
          <w:sz w:val="28"/>
          <w:szCs w:val="28"/>
        </w:rPr>
        <w:t>回バイオ研究・ビジネス最前線</w:t>
      </w:r>
    </w:p>
    <w:p w14:paraId="2AC21154" w14:textId="77777777" w:rsidR="00852274" w:rsidRPr="003C62A8" w:rsidRDefault="00032EA6" w:rsidP="00ED5BA9">
      <w:pPr>
        <w:pStyle w:val="a3"/>
        <w:spacing w:line="480" w:lineRule="exact"/>
        <w:jc w:val="center"/>
        <w:rPr>
          <w:color w:val="auto"/>
        </w:rPr>
      </w:pPr>
      <w:r w:rsidRPr="003C62A8">
        <w:rPr>
          <w:rFonts w:ascii="ＭＳ 明朝" w:eastAsia="ＭＳ 明朝" w:hAnsi="ＭＳ 明朝" w:hint="eastAsia"/>
          <w:b/>
          <w:color w:val="auto"/>
          <w:sz w:val="32"/>
          <w:szCs w:val="32"/>
        </w:rPr>
        <w:t>「</w:t>
      </w:r>
      <w:r w:rsidR="008D7BC1" w:rsidRPr="003C62A8">
        <w:rPr>
          <w:rFonts w:ascii="メイリオ" w:eastAsia="メイリオ" w:hAnsi="メイリオ" w:hint="eastAsia"/>
          <w:b/>
          <w:color w:val="auto"/>
          <w:sz w:val="36"/>
          <w:szCs w:val="36"/>
        </w:rPr>
        <w:t>ＭＳ法を用いた</w:t>
      </w:r>
      <w:r w:rsidR="000A444B" w:rsidRPr="003C62A8">
        <w:rPr>
          <w:rFonts w:ascii="メイリオ" w:eastAsia="メイリオ" w:hAnsi="メイリオ" w:hint="eastAsia"/>
          <w:b/>
          <w:color w:val="auto"/>
          <w:sz w:val="36"/>
          <w:szCs w:val="36"/>
        </w:rPr>
        <w:t>食品分析（講義と実習）</w:t>
      </w:r>
      <w:r w:rsidR="00D27B39" w:rsidRPr="003C62A8">
        <w:rPr>
          <w:rFonts w:ascii="ＭＳ 明朝" w:eastAsia="ＭＳ 明朝" w:hAnsi="ＭＳ 明朝" w:hint="eastAsia"/>
          <w:b/>
          <w:color w:val="auto"/>
          <w:sz w:val="32"/>
          <w:szCs w:val="32"/>
        </w:rPr>
        <w:t>」</w:t>
      </w:r>
    </w:p>
    <w:p w14:paraId="721F860D" w14:textId="77777777" w:rsidR="00AD29E5" w:rsidRPr="003C62A8" w:rsidRDefault="00AD29E5" w:rsidP="004B27F1">
      <w:pPr>
        <w:pStyle w:val="ae"/>
        <w:jc w:val="center"/>
        <w:rPr>
          <w:rFonts w:eastAsia="ＭＳ Ｐ明朝" w:cs="Times New Roman"/>
          <w:b/>
          <w:sz w:val="28"/>
          <w:szCs w:val="28"/>
        </w:rPr>
      </w:pPr>
    </w:p>
    <w:p w14:paraId="3E6685F4" w14:textId="77777777" w:rsidR="009A0B45" w:rsidRPr="009A0B45" w:rsidRDefault="009A0B45" w:rsidP="009A0B45">
      <w:pPr>
        <w:pStyle w:val="ae"/>
        <w:spacing w:line="240" w:lineRule="auto"/>
        <w:jc w:val="center"/>
        <w:rPr>
          <w:rFonts w:ascii="ＭＳ 明朝" w:hAnsi="ＭＳ 明朝" w:cs="Times New Roman"/>
          <w:b/>
          <w:bCs/>
          <w:spacing w:val="8"/>
          <w:sz w:val="56"/>
          <w:szCs w:val="56"/>
        </w:rPr>
      </w:pPr>
      <w:r w:rsidRPr="009A0B45">
        <w:rPr>
          <w:rFonts w:ascii="ＭＳ 明朝" w:hAnsi="ＭＳ 明朝" w:cs="Times New Roman" w:hint="eastAsia"/>
          <w:b/>
          <w:sz w:val="56"/>
          <w:szCs w:val="56"/>
        </w:rPr>
        <w:t>参加</w:t>
      </w:r>
      <w:r w:rsidRPr="009A0B45">
        <w:rPr>
          <w:rFonts w:ascii="ＭＳ 明朝" w:hAnsi="ＭＳ 明朝" w:cs="Times New Roman"/>
          <w:b/>
          <w:bCs/>
          <w:spacing w:val="8"/>
          <w:sz w:val="56"/>
          <w:szCs w:val="56"/>
        </w:rPr>
        <w:t>申込書</w:t>
      </w:r>
    </w:p>
    <w:p w14:paraId="7E2DA466" w14:textId="77777777" w:rsidR="009A0B45" w:rsidRPr="009A0B45" w:rsidRDefault="009A0B45" w:rsidP="009A0B45">
      <w:pPr>
        <w:pStyle w:val="ae"/>
        <w:spacing w:line="105" w:lineRule="exact"/>
        <w:rPr>
          <w:rFonts w:ascii="ＭＳ 明朝" w:hAnsi="ＭＳ 明朝" w:cs="Times New Roman"/>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937"/>
        <w:gridCol w:w="2181"/>
        <w:gridCol w:w="1916"/>
        <w:gridCol w:w="3260"/>
      </w:tblGrid>
      <w:tr w:rsidR="009A0B45" w:rsidRPr="00A02583" w14:paraId="22029140" w14:textId="77777777" w:rsidTr="006E62B5">
        <w:trPr>
          <w:cantSplit/>
          <w:trHeight w:hRule="exact" w:val="834"/>
        </w:trPr>
        <w:tc>
          <w:tcPr>
            <w:tcW w:w="48" w:type="dxa"/>
            <w:vMerge w:val="restart"/>
            <w:tcBorders>
              <w:top w:val="nil"/>
              <w:left w:val="nil"/>
              <w:bottom w:val="nil"/>
              <w:right w:val="nil"/>
            </w:tcBorders>
          </w:tcPr>
          <w:p w14:paraId="3808D730" w14:textId="77777777" w:rsidR="009A0B45" w:rsidRPr="009A0B45" w:rsidRDefault="009A0B45" w:rsidP="00BF4299">
            <w:pPr>
              <w:pStyle w:val="ae"/>
              <w:spacing w:before="191"/>
              <w:rPr>
                <w:rFonts w:ascii="ＭＳ 明朝" w:hAnsi="ＭＳ 明朝" w:cs="Times New Roman"/>
                <w:spacing w:val="0"/>
              </w:rPr>
            </w:pPr>
          </w:p>
        </w:tc>
        <w:tc>
          <w:tcPr>
            <w:tcW w:w="1937" w:type="dxa"/>
            <w:tcBorders>
              <w:top w:val="single" w:sz="4" w:space="0" w:color="000000"/>
              <w:left w:val="single" w:sz="4" w:space="0" w:color="000000"/>
              <w:bottom w:val="single" w:sz="4" w:space="0" w:color="000000"/>
              <w:right w:val="single" w:sz="4" w:space="0" w:color="000000"/>
            </w:tcBorders>
          </w:tcPr>
          <w:p w14:paraId="46342946" w14:textId="77777777" w:rsidR="009A0B45" w:rsidRPr="009A0B45" w:rsidRDefault="009A0B45" w:rsidP="00BF4299">
            <w:pPr>
              <w:pStyle w:val="ae"/>
              <w:spacing w:before="191"/>
              <w:rPr>
                <w:rFonts w:ascii="ＭＳ 明朝" w:hAnsi="ＭＳ 明朝" w:cs="Times New Roman"/>
                <w:spacing w:val="0"/>
              </w:rPr>
            </w:pPr>
            <w:r w:rsidRPr="009A0B45">
              <w:rPr>
                <w:rFonts w:ascii="ＭＳ 明朝" w:hAnsi="ＭＳ 明朝" w:cs="Times New Roman"/>
                <w:spacing w:val="3"/>
              </w:rPr>
              <w:t xml:space="preserve"> </w:t>
            </w:r>
            <w:r w:rsidRPr="009A0B45">
              <w:rPr>
                <w:rFonts w:ascii="ＭＳ 明朝" w:hAnsi="ＭＳ 明朝" w:cs="Times New Roman"/>
              </w:rPr>
              <w:t>会　　社　　名</w:t>
            </w:r>
          </w:p>
        </w:tc>
        <w:tc>
          <w:tcPr>
            <w:tcW w:w="7357" w:type="dxa"/>
            <w:gridSpan w:val="3"/>
            <w:tcBorders>
              <w:top w:val="single" w:sz="4" w:space="0" w:color="000000"/>
              <w:left w:val="nil"/>
              <w:bottom w:val="single" w:sz="4" w:space="0" w:color="000000"/>
              <w:right w:val="single" w:sz="4" w:space="0" w:color="000000"/>
            </w:tcBorders>
          </w:tcPr>
          <w:p w14:paraId="5A203E4A" w14:textId="77777777" w:rsidR="009A0B45" w:rsidRPr="009A0B45" w:rsidRDefault="009A0B45" w:rsidP="00BF4299">
            <w:pPr>
              <w:pStyle w:val="ae"/>
              <w:spacing w:before="191"/>
              <w:rPr>
                <w:rFonts w:ascii="ＭＳ 明朝" w:hAnsi="ＭＳ 明朝" w:cs="Times New Roman"/>
                <w:spacing w:val="0"/>
              </w:rPr>
            </w:pPr>
            <w:r w:rsidRPr="009A0B45">
              <w:rPr>
                <w:rFonts w:ascii="ＭＳ 明朝" w:hAnsi="ＭＳ 明朝" w:cs="Times New Roman"/>
                <w:spacing w:val="3"/>
              </w:rPr>
              <w:t xml:space="preserve">                                    </w:t>
            </w:r>
          </w:p>
        </w:tc>
      </w:tr>
      <w:tr w:rsidR="009A0B45" w:rsidRPr="00A02583" w14:paraId="18257B5C" w14:textId="77777777" w:rsidTr="006E62B5">
        <w:trPr>
          <w:cantSplit/>
          <w:trHeight w:hRule="exact" w:val="860"/>
        </w:trPr>
        <w:tc>
          <w:tcPr>
            <w:tcW w:w="48" w:type="dxa"/>
            <w:vMerge/>
            <w:tcBorders>
              <w:top w:val="nil"/>
              <w:left w:val="nil"/>
              <w:bottom w:val="nil"/>
              <w:right w:val="nil"/>
            </w:tcBorders>
          </w:tcPr>
          <w:p w14:paraId="578AFB19" w14:textId="77777777" w:rsidR="009A0B45" w:rsidRPr="009A0B45" w:rsidRDefault="009A0B45" w:rsidP="00BF4299">
            <w:pPr>
              <w:pStyle w:val="ae"/>
              <w:wordWrap/>
              <w:spacing w:line="240" w:lineRule="auto"/>
              <w:rPr>
                <w:rFonts w:ascii="ＭＳ 明朝" w:hAnsi="ＭＳ 明朝" w:cs="Times New Roman"/>
                <w:spacing w:val="0"/>
              </w:rPr>
            </w:pPr>
          </w:p>
        </w:tc>
        <w:tc>
          <w:tcPr>
            <w:tcW w:w="1937" w:type="dxa"/>
            <w:tcBorders>
              <w:top w:val="nil"/>
              <w:left w:val="single" w:sz="4" w:space="0" w:color="000000"/>
              <w:bottom w:val="single" w:sz="4" w:space="0" w:color="000000"/>
              <w:right w:val="single" w:sz="4" w:space="0" w:color="000000"/>
            </w:tcBorders>
          </w:tcPr>
          <w:p w14:paraId="09CFC66D" w14:textId="77777777" w:rsidR="009A0B45" w:rsidRPr="009A0B45" w:rsidRDefault="009A0B45" w:rsidP="00BF4299">
            <w:pPr>
              <w:pStyle w:val="ae"/>
              <w:spacing w:before="191"/>
              <w:rPr>
                <w:rFonts w:ascii="ＭＳ 明朝" w:hAnsi="ＭＳ 明朝" w:cs="Times New Roman"/>
                <w:spacing w:val="0"/>
              </w:rPr>
            </w:pPr>
            <w:r w:rsidRPr="009A0B45">
              <w:rPr>
                <w:rFonts w:ascii="ＭＳ 明朝" w:hAnsi="ＭＳ 明朝" w:cs="Times New Roman"/>
                <w:spacing w:val="3"/>
              </w:rPr>
              <w:t xml:space="preserve"> </w:t>
            </w:r>
            <w:r w:rsidRPr="009A0B45">
              <w:rPr>
                <w:rFonts w:ascii="ＭＳ 明朝" w:hAnsi="ＭＳ 明朝" w:cs="Times New Roman"/>
                <w:spacing w:val="0"/>
              </w:rPr>
              <w:t>所　　在　　地</w:t>
            </w:r>
          </w:p>
        </w:tc>
        <w:tc>
          <w:tcPr>
            <w:tcW w:w="7357" w:type="dxa"/>
            <w:gridSpan w:val="3"/>
            <w:tcBorders>
              <w:top w:val="nil"/>
              <w:left w:val="nil"/>
              <w:bottom w:val="single" w:sz="4" w:space="0" w:color="000000"/>
              <w:right w:val="single" w:sz="4" w:space="0" w:color="000000"/>
            </w:tcBorders>
          </w:tcPr>
          <w:p w14:paraId="02FBFCFF" w14:textId="77777777" w:rsidR="009A0B45" w:rsidRPr="009A0B45" w:rsidRDefault="009A0B45" w:rsidP="00BF4299">
            <w:pPr>
              <w:pStyle w:val="ae"/>
              <w:spacing w:before="191"/>
              <w:rPr>
                <w:rFonts w:ascii="ＭＳ 明朝" w:hAnsi="ＭＳ 明朝" w:cs="Times New Roman"/>
                <w:spacing w:val="0"/>
              </w:rPr>
            </w:pPr>
          </w:p>
        </w:tc>
      </w:tr>
      <w:tr w:rsidR="009A0B45" w:rsidRPr="00A02583" w14:paraId="02010762" w14:textId="77777777" w:rsidTr="006E62B5">
        <w:trPr>
          <w:cantSplit/>
          <w:trHeight w:hRule="exact" w:val="844"/>
        </w:trPr>
        <w:tc>
          <w:tcPr>
            <w:tcW w:w="48" w:type="dxa"/>
            <w:vMerge/>
            <w:tcBorders>
              <w:top w:val="nil"/>
              <w:left w:val="nil"/>
              <w:bottom w:val="nil"/>
              <w:right w:val="nil"/>
            </w:tcBorders>
          </w:tcPr>
          <w:p w14:paraId="70FA3F27" w14:textId="77777777" w:rsidR="009A0B45" w:rsidRPr="009A0B45" w:rsidRDefault="009A0B45" w:rsidP="00BF4299">
            <w:pPr>
              <w:pStyle w:val="ae"/>
              <w:wordWrap/>
              <w:spacing w:line="240" w:lineRule="auto"/>
              <w:rPr>
                <w:rFonts w:ascii="ＭＳ 明朝" w:hAnsi="ＭＳ 明朝" w:cs="Times New Roman"/>
                <w:spacing w:val="0"/>
              </w:rPr>
            </w:pPr>
          </w:p>
        </w:tc>
        <w:tc>
          <w:tcPr>
            <w:tcW w:w="1937" w:type="dxa"/>
            <w:tcBorders>
              <w:top w:val="nil"/>
              <w:left w:val="single" w:sz="4" w:space="0" w:color="000000"/>
              <w:bottom w:val="single" w:sz="4" w:space="0" w:color="000000"/>
              <w:right w:val="single" w:sz="4" w:space="0" w:color="000000"/>
            </w:tcBorders>
          </w:tcPr>
          <w:p w14:paraId="4B55BDFE" w14:textId="77777777" w:rsidR="009A0B45" w:rsidRPr="009A0B45" w:rsidRDefault="009A0B45" w:rsidP="00BF4299">
            <w:pPr>
              <w:pStyle w:val="ae"/>
              <w:spacing w:before="191"/>
              <w:ind w:firstLineChars="100" w:firstLine="216"/>
              <w:jc w:val="left"/>
              <w:rPr>
                <w:rFonts w:ascii="ＭＳ 明朝" w:hAnsi="ＭＳ 明朝" w:cs="Times New Roman"/>
                <w:spacing w:val="0"/>
              </w:rPr>
            </w:pPr>
            <w:r w:rsidRPr="009A0B45">
              <w:rPr>
                <w:rFonts w:ascii="ＭＳ 明朝" w:hAnsi="ＭＳ 明朝" w:cs="Times New Roman"/>
                <w:spacing w:val="3"/>
              </w:rPr>
              <w:t>電　話</w:t>
            </w:r>
            <w:r w:rsidRPr="009A0B45">
              <w:rPr>
                <w:rFonts w:ascii="ＭＳ 明朝" w:hAnsi="ＭＳ 明朝" w:cs="Times New Roman" w:hint="eastAsia"/>
                <w:spacing w:val="3"/>
              </w:rPr>
              <w:t xml:space="preserve">  </w:t>
            </w:r>
            <w:r w:rsidRPr="009A0B45">
              <w:rPr>
                <w:rFonts w:ascii="ＭＳ 明朝" w:hAnsi="ＭＳ 明朝" w:cs="Times New Roman"/>
                <w:spacing w:val="3"/>
              </w:rPr>
              <w:t>番</w:t>
            </w:r>
            <w:r w:rsidRPr="009A0B45">
              <w:rPr>
                <w:rFonts w:ascii="ＭＳ 明朝" w:hAnsi="ＭＳ 明朝" w:cs="Times New Roman" w:hint="eastAsia"/>
                <w:spacing w:val="3"/>
              </w:rPr>
              <w:t xml:space="preserve"> </w:t>
            </w:r>
            <w:r w:rsidRPr="009A0B45">
              <w:rPr>
                <w:rFonts w:ascii="ＭＳ 明朝" w:hAnsi="ＭＳ 明朝" w:cs="Times New Roman"/>
                <w:spacing w:val="3"/>
              </w:rPr>
              <w:t>号</w:t>
            </w:r>
          </w:p>
        </w:tc>
        <w:tc>
          <w:tcPr>
            <w:tcW w:w="7357" w:type="dxa"/>
            <w:gridSpan w:val="3"/>
            <w:tcBorders>
              <w:top w:val="nil"/>
              <w:left w:val="nil"/>
              <w:bottom w:val="single" w:sz="4" w:space="0" w:color="000000"/>
              <w:right w:val="single" w:sz="4" w:space="0" w:color="000000"/>
            </w:tcBorders>
          </w:tcPr>
          <w:p w14:paraId="336698CF" w14:textId="77777777" w:rsidR="009A0B45" w:rsidRPr="009A0B45" w:rsidRDefault="009A0B45" w:rsidP="00BF4299">
            <w:pPr>
              <w:pStyle w:val="ae"/>
              <w:spacing w:before="191"/>
              <w:rPr>
                <w:rFonts w:ascii="ＭＳ 明朝" w:hAnsi="ＭＳ 明朝" w:cs="Times New Roman"/>
                <w:spacing w:val="0"/>
              </w:rPr>
            </w:pPr>
          </w:p>
        </w:tc>
      </w:tr>
      <w:tr w:rsidR="009A0B45" w:rsidRPr="00A02583" w14:paraId="23E2A7E9" w14:textId="77777777" w:rsidTr="006E62B5">
        <w:trPr>
          <w:cantSplit/>
          <w:trHeight w:hRule="exact" w:val="844"/>
        </w:trPr>
        <w:tc>
          <w:tcPr>
            <w:tcW w:w="48" w:type="dxa"/>
            <w:vMerge/>
            <w:tcBorders>
              <w:top w:val="nil"/>
              <w:left w:val="nil"/>
              <w:bottom w:val="nil"/>
              <w:right w:val="nil"/>
            </w:tcBorders>
          </w:tcPr>
          <w:p w14:paraId="7C84E755" w14:textId="77777777" w:rsidR="009A0B45" w:rsidRPr="009A0B45" w:rsidRDefault="009A0B45" w:rsidP="00BF4299">
            <w:pPr>
              <w:pStyle w:val="ae"/>
              <w:wordWrap/>
              <w:spacing w:line="240" w:lineRule="auto"/>
              <w:rPr>
                <w:rFonts w:ascii="ＭＳ 明朝" w:hAnsi="ＭＳ 明朝" w:cs="Times New Roman"/>
                <w:spacing w:val="0"/>
              </w:rPr>
            </w:pPr>
          </w:p>
        </w:tc>
        <w:tc>
          <w:tcPr>
            <w:tcW w:w="1937" w:type="dxa"/>
            <w:tcBorders>
              <w:top w:val="nil"/>
              <w:left w:val="single" w:sz="4" w:space="0" w:color="000000"/>
              <w:bottom w:val="single" w:sz="4" w:space="0" w:color="000000"/>
              <w:right w:val="single" w:sz="4" w:space="0" w:color="000000"/>
            </w:tcBorders>
          </w:tcPr>
          <w:p w14:paraId="11AB9295" w14:textId="77777777" w:rsidR="009A0B45" w:rsidRPr="009A0B45" w:rsidRDefault="009A0B45" w:rsidP="00852274">
            <w:pPr>
              <w:pStyle w:val="ae"/>
              <w:spacing w:before="191"/>
              <w:ind w:firstLineChars="100" w:firstLine="216"/>
              <w:jc w:val="left"/>
              <w:rPr>
                <w:rFonts w:ascii="ＭＳ 明朝" w:hAnsi="ＭＳ 明朝" w:cs="Times New Roman"/>
                <w:spacing w:val="3"/>
              </w:rPr>
            </w:pPr>
            <w:r w:rsidRPr="009A0B45">
              <w:rPr>
                <w:rFonts w:ascii="ＭＳ 明朝" w:hAnsi="ＭＳ 明朝" w:cs="Times New Roman" w:hint="eastAsia"/>
                <w:spacing w:val="3"/>
              </w:rPr>
              <w:t>メールアドレス</w:t>
            </w:r>
          </w:p>
        </w:tc>
        <w:tc>
          <w:tcPr>
            <w:tcW w:w="7357" w:type="dxa"/>
            <w:gridSpan w:val="3"/>
            <w:tcBorders>
              <w:top w:val="nil"/>
              <w:left w:val="nil"/>
              <w:bottom w:val="single" w:sz="4" w:space="0" w:color="000000"/>
              <w:right w:val="single" w:sz="4" w:space="0" w:color="000000"/>
            </w:tcBorders>
          </w:tcPr>
          <w:p w14:paraId="7E231B7E" w14:textId="77777777" w:rsidR="009A0B45" w:rsidRPr="009A0B45" w:rsidRDefault="009A0B45" w:rsidP="00BF4299">
            <w:pPr>
              <w:pStyle w:val="ae"/>
              <w:spacing w:before="191"/>
              <w:rPr>
                <w:rFonts w:ascii="ＭＳ 明朝" w:hAnsi="ＭＳ 明朝" w:cs="Times New Roman"/>
                <w:spacing w:val="0"/>
              </w:rPr>
            </w:pPr>
          </w:p>
        </w:tc>
      </w:tr>
      <w:tr w:rsidR="009A0B45" w:rsidRPr="00A02583" w14:paraId="126E358F" w14:textId="77777777" w:rsidTr="00852274">
        <w:trPr>
          <w:cantSplit/>
          <w:trHeight w:hRule="exact" w:val="592"/>
        </w:trPr>
        <w:tc>
          <w:tcPr>
            <w:tcW w:w="48" w:type="dxa"/>
            <w:vMerge/>
            <w:tcBorders>
              <w:top w:val="nil"/>
              <w:left w:val="nil"/>
              <w:bottom w:val="nil"/>
              <w:right w:val="nil"/>
            </w:tcBorders>
          </w:tcPr>
          <w:p w14:paraId="4950684A" w14:textId="77777777" w:rsidR="009A0B45" w:rsidRPr="009A0B45" w:rsidRDefault="009A0B45" w:rsidP="00BF4299">
            <w:pPr>
              <w:pStyle w:val="ae"/>
              <w:wordWrap/>
              <w:spacing w:line="240" w:lineRule="auto"/>
              <w:rPr>
                <w:rFonts w:ascii="ＭＳ 明朝" w:hAnsi="ＭＳ 明朝" w:cs="Times New Roman"/>
                <w:spacing w:val="0"/>
              </w:rPr>
            </w:pPr>
          </w:p>
        </w:tc>
        <w:tc>
          <w:tcPr>
            <w:tcW w:w="6034" w:type="dxa"/>
            <w:gridSpan w:val="3"/>
            <w:tcBorders>
              <w:top w:val="nil"/>
              <w:left w:val="single" w:sz="4" w:space="0" w:color="000000"/>
              <w:bottom w:val="single" w:sz="4" w:space="0" w:color="000000"/>
              <w:right w:val="nil"/>
            </w:tcBorders>
          </w:tcPr>
          <w:p w14:paraId="2CBDC623" w14:textId="77777777" w:rsidR="009A0B45" w:rsidRPr="009A0B45" w:rsidRDefault="009A0B45" w:rsidP="00BF4299">
            <w:pPr>
              <w:pStyle w:val="ae"/>
              <w:spacing w:before="191"/>
              <w:jc w:val="center"/>
              <w:rPr>
                <w:rFonts w:ascii="ＭＳ 明朝" w:hAnsi="ＭＳ 明朝" w:cs="Times New Roman"/>
                <w:spacing w:val="0"/>
              </w:rPr>
            </w:pPr>
            <w:r w:rsidRPr="009A0B45">
              <w:rPr>
                <w:rFonts w:ascii="ＭＳ 明朝" w:hAnsi="ＭＳ 明朝" w:cs="Times New Roman"/>
              </w:rPr>
              <w:t>所　属</w:t>
            </w:r>
            <w:r w:rsidRPr="009A0B45">
              <w:rPr>
                <w:rFonts w:ascii="ＭＳ 明朝" w:hAnsi="ＭＳ 明朝" w:cs="Times New Roman"/>
                <w:spacing w:val="3"/>
              </w:rPr>
              <w:t xml:space="preserve"> </w:t>
            </w:r>
            <w:r w:rsidRPr="009A0B45">
              <w:rPr>
                <w:rFonts w:ascii="ＭＳ 明朝" w:hAnsi="ＭＳ 明朝" w:cs="Times New Roman"/>
              </w:rPr>
              <w:t>・</w:t>
            </w:r>
            <w:r w:rsidRPr="009A0B45">
              <w:rPr>
                <w:rFonts w:ascii="ＭＳ 明朝" w:hAnsi="ＭＳ 明朝" w:cs="Times New Roman"/>
                <w:spacing w:val="3"/>
              </w:rPr>
              <w:t xml:space="preserve"> </w:t>
            </w:r>
            <w:r w:rsidRPr="009A0B45">
              <w:rPr>
                <w:rFonts w:ascii="ＭＳ 明朝" w:hAnsi="ＭＳ 明朝" w:cs="Times New Roman"/>
              </w:rPr>
              <w:t>役　職</w:t>
            </w:r>
          </w:p>
        </w:tc>
        <w:tc>
          <w:tcPr>
            <w:tcW w:w="3260" w:type="dxa"/>
            <w:tcBorders>
              <w:top w:val="nil"/>
              <w:left w:val="single" w:sz="4" w:space="0" w:color="000000"/>
              <w:bottom w:val="single" w:sz="4" w:space="0" w:color="000000"/>
              <w:right w:val="single" w:sz="4" w:space="0" w:color="000000"/>
            </w:tcBorders>
          </w:tcPr>
          <w:p w14:paraId="0766EBBC" w14:textId="77777777" w:rsidR="009A0B45" w:rsidRPr="009A0B45" w:rsidRDefault="009A0B45" w:rsidP="00BF4299">
            <w:pPr>
              <w:pStyle w:val="ae"/>
              <w:spacing w:before="191"/>
              <w:jc w:val="center"/>
              <w:rPr>
                <w:rFonts w:ascii="ＭＳ 明朝" w:hAnsi="ＭＳ 明朝" w:cs="Times New Roman"/>
                <w:spacing w:val="0"/>
              </w:rPr>
            </w:pPr>
            <w:r w:rsidRPr="009A0B45">
              <w:rPr>
                <w:rFonts w:ascii="ＭＳ 明朝" w:hAnsi="ＭＳ 明朝" w:cs="Times New Roman"/>
              </w:rPr>
              <w:t>氏　　　名</w:t>
            </w:r>
          </w:p>
        </w:tc>
      </w:tr>
      <w:tr w:rsidR="00852274" w:rsidRPr="00A02583" w14:paraId="240FBDF6" w14:textId="77777777" w:rsidTr="00371620">
        <w:trPr>
          <w:cantSplit/>
          <w:trHeight w:val="946"/>
        </w:trPr>
        <w:tc>
          <w:tcPr>
            <w:tcW w:w="48" w:type="dxa"/>
            <w:vMerge/>
            <w:tcBorders>
              <w:top w:val="nil"/>
              <w:left w:val="nil"/>
              <w:bottom w:val="nil"/>
              <w:right w:val="nil"/>
            </w:tcBorders>
          </w:tcPr>
          <w:p w14:paraId="29097383" w14:textId="77777777" w:rsidR="00852274" w:rsidRPr="009A0B45" w:rsidRDefault="00852274" w:rsidP="00BF4299">
            <w:pPr>
              <w:pStyle w:val="ae"/>
              <w:wordWrap/>
              <w:spacing w:line="240" w:lineRule="auto"/>
              <w:rPr>
                <w:rFonts w:ascii="ＭＳ 明朝" w:hAnsi="ＭＳ 明朝" w:cs="Times New Roman"/>
                <w:spacing w:val="0"/>
              </w:rPr>
            </w:pPr>
          </w:p>
        </w:tc>
        <w:tc>
          <w:tcPr>
            <w:tcW w:w="6034" w:type="dxa"/>
            <w:gridSpan w:val="3"/>
            <w:tcBorders>
              <w:top w:val="single" w:sz="4" w:space="0" w:color="000000"/>
              <w:left w:val="single" w:sz="4" w:space="0" w:color="000000"/>
              <w:bottom w:val="single" w:sz="4" w:space="0" w:color="000000"/>
              <w:right w:val="nil"/>
            </w:tcBorders>
          </w:tcPr>
          <w:p w14:paraId="6AA123C8" w14:textId="77777777" w:rsidR="00852274" w:rsidRPr="009A0B45" w:rsidRDefault="00852274" w:rsidP="00BF4299">
            <w:pPr>
              <w:pStyle w:val="ae"/>
              <w:spacing w:before="191"/>
              <w:rPr>
                <w:rFonts w:ascii="ＭＳ 明朝" w:hAnsi="ＭＳ 明朝" w:cs="Times New Roman"/>
                <w:spacing w:val="0"/>
              </w:rPr>
            </w:pPr>
          </w:p>
        </w:tc>
        <w:tc>
          <w:tcPr>
            <w:tcW w:w="3260" w:type="dxa"/>
            <w:tcBorders>
              <w:top w:val="single" w:sz="4" w:space="0" w:color="000000"/>
              <w:left w:val="single" w:sz="4" w:space="0" w:color="000000"/>
              <w:bottom w:val="single" w:sz="4" w:space="0" w:color="000000"/>
              <w:right w:val="single" w:sz="4" w:space="0" w:color="000000"/>
            </w:tcBorders>
          </w:tcPr>
          <w:p w14:paraId="42E69C87" w14:textId="77777777" w:rsidR="00852274" w:rsidRPr="009A0B45" w:rsidRDefault="00852274" w:rsidP="00BF4299">
            <w:pPr>
              <w:pStyle w:val="ae"/>
              <w:spacing w:before="191"/>
              <w:rPr>
                <w:rFonts w:ascii="ＭＳ 明朝" w:hAnsi="ＭＳ 明朝" w:cs="Times New Roman"/>
                <w:spacing w:val="0"/>
              </w:rPr>
            </w:pPr>
          </w:p>
        </w:tc>
      </w:tr>
      <w:tr w:rsidR="00ED5BA9" w:rsidRPr="00A02583" w14:paraId="1D1CC072" w14:textId="77777777" w:rsidTr="00F30AF0">
        <w:trPr>
          <w:cantSplit/>
          <w:trHeight w:val="946"/>
        </w:trPr>
        <w:tc>
          <w:tcPr>
            <w:tcW w:w="48" w:type="dxa"/>
            <w:tcBorders>
              <w:top w:val="nil"/>
              <w:left w:val="nil"/>
              <w:bottom w:val="nil"/>
              <w:right w:val="nil"/>
            </w:tcBorders>
          </w:tcPr>
          <w:p w14:paraId="459F4CE1" w14:textId="77777777" w:rsidR="00ED5BA9" w:rsidRPr="009A0B45" w:rsidRDefault="00ED5BA9" w:rsidP="00BF4299">
            <w:pPr>
              <w:pStyle w:val="ae"/>
              <w:wordWrap/>
              <w:spacing w:line="240" w:lineRule="auto"/>
              <w:rPr>
                <w:rFonts w:ascii="ＭＳ 明朝" w:hAnsi="ＭＳ 明朝" w:cs="Times New Roman"/>
                <w:spacing w:val="0"/>
              </w:rPr>
            </w:pPr>
          </w:p>
        </w:tc>
        <w:tc>
          <w:tcPr>
            <w:tcW w:w="6034" w:type="dxa"/>
            <w:gridSpan w:val="3"/>
            <w:tcBorders>
              <w:top w:val="single" w:sz="4" w:space="0" w:color="000000"/>
              <w:left w:val="single" w:sz="4" w:space="0" w:color="000000"/>
              <w:bottom w:val="single" w:sz="4" w:space="0" w:color="auto"/>
              <w:right w:val="nil"/>
            </w:tcBorders>
          </w:tcPr>
          <w:p w14:paraId="0B55384C" w14:textId="77777777" w:rsidR="00ED5BA9" w:rsidRPr="009A0B45" w:rsidRDefault="00ED5BA9" w:rsidP="00BF4299">
            <w:pPr>
              <w:pStyle w:val="ae"/>
              <w:spacing w:before="191"/>
              <w:rPr>
                <w:rFonts w:ascii="ＭＳ 明朝" w:hAnsi="ＭＳ 明朝" w:cs="Times New Roman"/>
                <w:spacing w:val="0"/>
              </w:rPr>
            </w:pPr>
          </w:p>
        </w:tc>
        <w:tc>
          <w:tcPr>
            <w:tcW w:w="3260" w:type="dxa"/>
            <w:tcBorders>
              <w:top w:val="single" w:sz="4" w:space="0" w:color="000000"/>
              <w:left w:val="single" w:sz="4" w:space="0" w:color="000000"/>
              <w:bottom w:val="single" w:sz="4" w:space="0" w:color="auto"/>
              <w:right w:val="single" w:sz="4" w:space="0" w:color="000000"/>
            </w:tcBorders>
          </w:tcPr>
          <w:p w14:paraId="5F5D65F1" w14:textId="77777777" w:rsidR="00ED5BA9" w:rsidRPr="009A0B45" w:rsidRDefault="00ED5BA9" w:rsidP="00BF4299">
            <w:pPr>
              <w:pStyle w:val="ae"/>
              <w:spacing w:before="191"/>
              <w:rPr>
                <w:rFonts w:ascii="ＭＳ 明朝" w:hAnsi="ＭＳ 明朝" w:cs="Times New Roman"/>
                <w:spacing w:val="0"/>
              </w:rPr>
            </w:pPr>
          </w:p>
        </w:tc>
      </w:tr>
      <w:tr w:rsidR="00ED5BA9" w:rsidRPr="00A02583" w14:paraId="5AADD187" w14:textId="77777777" w:rsidTr="00ED5BA9">
        <w:trPr>
          <w:cantSplit/>
          <w:trHeight w:val="687"/>
        </w:trPr>
        <w:tc>
          <w:tcPr>
            <w:tcW w:w="48" w:type="dxa"/>
            <w:tcBorders>
              <w:top w:val="nil"/>
              <w:left w:val="nil"/>
              <w:bottom w:val="nil"/>
              <w:right w:val="nil"/>
            </w:tcBorders>
          </w:tcPr>
          <w:p w14:paraId="730F8C7C" w14:textId="77777777" w:rsidR="00ED5BA9" w:rsidRPr="009A0B45" w:rsidRDefault="00ED5BA9" w:rsidP="00BF4299">
            <w:pPr>
              <w:pStyle w:val="ae"/>
              <w:wordWrap/>
              <w:spacing w:line="240" w:lineRule="auto"/>
              <w:rPr>
                <w:rFonts w:ascii="ＭＳ 明朝" w:hAnsi="ＭＳ 明朝" w:cs="Times New Roman"/>
                <w:spacing w:val="0"/>
              </w:rPr>
            </w:pPr>
          </w:p>
        </w:tc>
        <w:tc>
          <w:tcPr>
            <w:tcW w:w="4118" w:type="dxa"/>
            <w:gridSpan w:val="2"/>
            <w:tcBorders>
              <w:top w:val="single" w:sz="4" w:space="0" w:color="000000"/>
              <w:left w:val="single" w:sz="4" w:space="0" w:color="000000"/>
              <w:bottom w:val="single" w:sz="4" w:space="0" w:color="auto"/>
              <w:right w:val="single" w:sz="4" w:space="0" w:color="auto"/>
            </w:tcBorders>
          </w:tcPr>
          <w:p w14:paraId="368D5E4B" w14:textId="77777777" w:rsidR="00735E08" w:rsidRPr="003C62A8" w:rsidRDefault="00ED5BA9" w:rsidP="00735E08">
            <w:pPr>
              <w:pStyle w:val="ae"/>
              <w:spacing w:before="191"/>
              <w:rPr>
                <w:rFonts w:ascii="ＭＳ 明朝" w:hAnsi="ＭＳ 明朝" w:cs="Times New Roman"/>
                <w:spacing w:val="0"/>
              </w:rPr>
            </w:pPr>
            <w:r w:rsidRPr="003C62A8">
              <w:rPr>
                <w:rFonts w:asciiTheme="minorEastAsia" w:eastAsiaTheme="minorEastAsia" w:hAnsiTheme="minorEastAsia" w:cs="Times New Roman" w:hint="eastAsia"/>
                <w:b/>
                <w:spacing w:val="0"/>
                <w:sz w:val="28"/>
                <w:szCs w:val="28"/>
              </w:rPr>
              <w:t>ＭＳ分析の経験がありますか？</w:t>
            </w:r>
            <w:r w:rsidR="00735E08" w:rsidRPr="003C62A8">
              <w:rPr>
                <w:rFonts w:ascii="ＭＳ 明朝" w:hAnsi="ＭＳ 明朝" w:cs="Times New Roman" w:hint="eastAsia"/>
                <w:spacing w:val="0"/>
              </w:rPr>
              <w:t xml:space="preserve">　</w:t>
            </w:r>
          </w:p>
        </w:tc>
        <w:tc>
          <w:tcPr>
            <w:tcW w:w="5176" w:type="dxa"/>
            <w:gridSpan w:val="2"/>
            <w:tcBorders>
              <w:top w:val="single" w:sz="4" w:space="0" w:color="000000"/>
              <w:left w:val="single" w:sz="4" w:space="0" w:color="auto"/>
              <w:bottom w:val="single" w:sz="4" w:space="0" w:color="auto"/>
              <w:right w:val="single" w:sz="4" w:space="0" w:color="000000"/>
            </w:tcBorders>
          </w:tcPr>
          <w:p w14:paraId="686736CA" w14:textId="3E3F1797" w:rsidR="00ED5BA9" w:rsidRPr="00D84CD4" w:rsidRDefault="00ED5BA9" w:rsidP="00BF4299">
            <w:pPr>
              <w:pStyle w:val="ae"/>
              <w:spacing w:before="191"/>
              <w:rPr>
                <w:rFonts w:ascii="ＭＳ 明朝" w:hAnsi="ＭＳ 明朝" w:cs="Times New Roman"/>
                <w:b/>
                <w:bCs/>
                <w:spacing w:val="8"/>
                <w:sz w:val="32"/>
                <w:szCs w:val="32"/>
              </w:rPr>
            </w:pPr>
            <w:r w:rsidRPr="003C62A8">
              <w:rPr>
                <w:rFonts w:ascii="ＭＳ 明朝" w:hAnsi="ＭＳ 明朝" w:cs="Times New Roman" w:hint="eastAsia"/>
                <w:spacing w:val="0"/>
              </w:rPr>
              <w:t xml:space="preserve">　</w:t>
            </w:r>
            <w:r w:rsidRPr="003C62A8">
              <w:rPr>
                <w:rFonts w:ascii="ＭＳ 明朝" w:hAnsi="ＭＳ 明朝" w:cs="Times New Roman" w:hint="eastAsia"/>
                <w:b/>
                <w:bCs/>
                <w:spacing w:val="8"/>
                <w:sz w:val="56"/>
                <w:szCs w:val="56"/>
              </w:rPr>
              <w:t xml:space="preserve">　</w:t>
            </w:r>
            <w:r w:rsidRPr="00D84CD4">
              <w:rPr>
                <w:rFonts w:ascii="ＭＳ 明朝" w:hAnsi="ＭＳ 明朝" w:cs="Times New Roman" w:hint="eastAsia"/>
                <w:b/>
                <w:bCs/>
                <w:spacing w:val="8"/>
                <w:sz w:val="32"/>
                <w:szCs w:val="32"/>
              </w:rPr>
              <w:t>有　　無</w:t>
            </w:r>
          </w:p>
        </w:tc>
      </w:tr>
    </w:tbl>
    <w:p w14:paraId="594C0255" w14:textId="77777777" w:rsidR="00ED5BA9" w:rsidRDefault="009A0B45" w:rsidP="009A0B45">
      <w:pPr>
        <w:pStyle w:val="ae"/>
        <w:rPr>
          <w:rFonts w:ascii="ＭＳ 明朝" w:hAnsi="ＭＳ 明朝" w:cs="Times New Roman"/>
        </w:rPr>
      </w:pPr>
      <w:r w:rsidRPr="009A0B45">
        <w:rPr>
          <w:rFonts w:ascii="ＭＳ 明朝" w:hAnsi="ＭＳ 明朝" w:cs="Times New Roman"/>
          <w:spacing w:val="3"/>
        </w:rPr>
        <w:t xml:space="preserve"> </w:t>
      </w:r>
    </w:p>
    <w:p w14:paraId="54024BFF" w14:textId="77777777" w:rsidR="00A952EE" w:rsidRPr="009A0B45" w:rsidRDefault="009A0B45" w:rsidP="009A0B45">
      <w:pPr>
        <w:pStyle w:val="ae"/>
        <w:rPr>
          <w:rFonts w:ascii="ＭＳ 明朝" w:hAnsi="ＭＳ 明朝" w:cs="Times New Roman"/>
          <w:spacing w:val="0"/>
        </w:rPr>
      </w:pPr>
      <w:r w:rsidRPr="009A0B45">
        <w:rPr>
          <w:rFonts w:ascii="ＭＳ 明朝" w:hAnsi="ＭＳ 明朝" w:cs="Times New Roman"/>
        </w:rPr>
        <w:t>本研修会申し込みに際しご提供頂いた個人情報は、申し込みの確認および（株）久留米リサーチ・パーク主催の各種講演・研修会等のご案内以外には使用いたしません。</w:t>
      </w:r>
    </w:p>
    <w:sectPr w:rsidR="00A952EE" w:rsidRPr="009A0B45" w:rsidSect="00AE2865">
      <w:headerReference w:type="default" r:id="rId9"/>
      <w:footerReference w:type="default" r:id="rId10"/>
      <w:type w:val="continuous"/>
      <w:pgSz w:w="11906" w:h="16838" w:code="9"/>
      <w:pgMar w:top="851" w:right="1134" w:bottom="851" w:left="1134" w:header="510" w:footer="397"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E244" w14:textId="77777777" w:rsidR="006A46D8" w:rsidRDefault="006A46D8">
      <w:r>
        <w:separator/>
      </w:r>
    </w:p>
  </w:endnote>
  <w:endnote w:type="continuationSeparator" w:id="0">
    <w:p w14:paraId="2740D858" w14:textId="77777777" w:rsidR="006A46D8" w:rsidRDefault="006A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0CF9" w14:textId="77777777" w:rsidR="00713C8D" w:rsidRDefault="00713C8D">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ADDE" w14:textId="77777777" w:rsidR="006A46D8" w:rsidRDefault="006A46D8">
      <w:r>
        <w:rPr>
          <w:rFonts w:ascii="ＭＳ ゴシック"/>
          <w:color w:val="auto"/>
          <w:sz w:val="2"/>
          <w:szCs w:val="2"/>
        </w:rPr>
        <w:continuationSeparator/>
      </w:r>
    </w:p>
  </w:footnote>
  <w:footnote w:type="continuationSeparator" w:id="0">
    <w:p w14:paraId="386D76F1" w14:textId="77777777" w:rsidR="006A46D8" w:rsidRDefault="006A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80C3" w14:textId="77777777" w:rsidR="00713C8D" w:rsidRDefault="00B9157A">
    <w:pPr>
      <w:overflowPunct/>
      <w:autoSpaceDE w:val="0"/>
      <w:autoSpaceDN w:val="0"/>
      <w:jc w:val="left"/>
      <w:textAlignment w:val="auto"/>
      <w:rPr>
        <w:rFonts w:ascii="ＭＳ ゴシック"/>
        <w:color w:val="auto"/>
        <w:sz w:val="24"/>
        <w:szCs w:val="24"/>
      </w:rPr>
    </w:pPr>
    <w:r>
      <w:rPr>
        <w:rFonts w:ascii="ＭＳ ゴシック"/>
        <w:noProof/>
        <w:color w:val="auto"/>
        <w:sz w:val="24"/>
        <w:szCs w:val="24"/>
      </w:rPr>
      <w:drawing>
        <wp:anchor distT="0" distB="0" distL="114300" distR="114300" simplePos="0" relativeHeight="251657728" behindDoc="0" locked="0" layoutInCell="1" allowOverlap="1" wp14:anchorId="151261B2" wp14:editId="7D3AA36E">
          <wp:simplePos x="0" y="0"/>
          <wp:positionH relativeFrom="column">
            <wp:posOffset>1627505</wp:posOffset>
          </wp:positionH>
          <wp:positionV relativeFrom="paragraph">
            <wp:posOffset>-94615</wp:posOffset>
          </wp:positionV>
          <wp:extent cx="2513330" cy="469900"/>
          <wp:effectExtent l="0" t="0" r="1270" b="6350"/>
          <wp:wrapNone/>
          <wp:docPr id="7" name="図 1" descr="バイオバレープロジェクト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イオバレープロジェクト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30" cy="469900"/>
                  </a:xfrm>
                  <a:prstGeom prst="rect">
                    <a:avLst/>
                  </a:prstGeom>
                  <a:noFill/>
                  <a:ln>
                    <a:noFill/>
                  </a:ln>
                </pic:spPr>
              </pic:pic>
            </a:graphicData>
          </a:graphic>
        </wp:anchor>
      </w:drawing>
    </w:r>
  </w:p>
  <w:p w14:paraId="70E5AE8D" w14:textId="77777777" w:rsidR="00713C8D" w:rsidRDefault="00713C8D">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079470D"/>
    <w:multiLevelType w:val="multilevel"/>
    <w:tmpl w:val="269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2D06"/>
    <w:multiLevelType w:val="multilevel"/>
    <w:tmpl w:val="FD5E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D3500"/>
    <w:multiLevelType w:val="hybridMultilevel"/>
    <w:tmpl w:val="927AD240"/>
    <w:lvl w:ilvl="0" w:tplc="5AF00F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020F0"/>
    <w:multiLevelType w:val="hybridMultilevel"/>
    <w:tmpl w:val="F910A822"/>
    <w:lvl w:ilvl="0" w:tplc="E228C30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0920CAB"/>
    <w:multiLevelType w:val="multilevel"/>
    <w:tmpl w:val="6AF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2221C"/>
    <w:multiLevelType w:val="multilevel"/>
    <w:tmpl w:val="9D2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638B"/>
    <w:multiLevelType w:val="multilevel"/>
    <w:tmpl w:val="2E5A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37C89"/>
    <w:multiLevelType w:val="multilevel"/>
    <w:tmpl w:val="CA22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C723C"/>
    <w:multiLevelType w:val="multilevel"/>
    <w:tmpl w:val="757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D293A"/>
    <w:multiLevelType w:val="multilevel"/>
    <w:tmpl w:val="A78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B76E2"/>
    <w:multiLevelType w:val="hybridMultilevel"/>
    <w:tmpl w:val="E75C4CEC"/>
    <w:lvl w:ilvl="0" w:tplc="E87EDD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5"/>
  </w:num>
  <w:num w:numId="3">
    <w:abstractNumId w:val="10"/>
  </w:num>
  <w:num w:numId="4">
    <w:abstractNumId w:val="8"/>
  </w:num>
  <w:num w:numId="5">
    <w:abstractNumId w:val="7"/>
  </w:num>
  <w:num w:numId="6">
    <w:abstractNumId w:val="6"/>
  </w:num>
  <w:num w:numId="7">
    <w:abstractNumId w:val="3"/>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5E"/>
    <w:rsid w:val="00001A92"/>
    <w:rsid w:val="00010586"/>
    <w:rsid w:val="000117E5"/>
    <w:rsid w:val="0001432E"/>
    <w:rsid w:val="000173EF"/>
    <w:rsid w:val="0002074B"/>
    <w:rsid w:val="0002084D"/>
    <w:rsid w:val="00020D72"/>
    <w:rsid w:val="00021A03"/>
    <w:rsid w:val="00023581"/>
    <w:rsid w:val="00023D74"/>
    <w:rsid w:val="00030851"/>
    <w:rsid w:val="00032EA6"/>
    <w:rsid w:val="00033A59"/>
    <w:rsid w:val="00043E67"/>
    <w:rsid w:val="0005265B"/>
    <w:rsid w:val="0007242C"/>
    <w:rsid w:val="000768DA"/>
    <w:rsid w:val="00076F09"/>
    <w:rsid w:val="00084D61"/>
    <w:rsid w:val="00086560"/>
    <w:rsid w:val="00086A1F"/>
    <w:rsid w:val="00094245"/>
    <w:rsid w:val="000A0053"/>
    <w:rsid w:val="000A444B"/>
    <w:rsid w:val="000A6C08"/>
    <w:rsid w:val="000B04A2"/>
    <w:rsid w:val="000B13F9"/>
    <w:rsid w:val="000B2C44"/>
    <w:rsid w:val="000B39CF"/>
    <w:rsid w:val="000B6E50"/>
    <w:rsid w:val="000B7F20"/>
    <w:rsid w:val="000C20C6"/>
    <w:rsid w:val="000D13D8"/>
    <w:rsid w:val="000D2121"/>
    <w:rsid w:val="000E7F76"/>
    <w:rsid w:val="000F4203"/>
    <w:rsid w:val="000F5277"/>
    <w:rsid w:val="0010451C"/>
    <w:rsid w:val="0010774B"/>
    <w:rsid w:val="00111F37"/>
    <w:rsid w:val="001134A0"/>
    <w:rsid w:val="00113994"/>
    <w:rsid w:val="00114405"/>
    <w:rsid w:val="00123940"/>
    <w:rsid w:val="001376F7"/>
    <w:rsid w:val="001431C9"/>
    <w:rsid w:val="00147500"/>
    <w:rsid w:val="0014780B"/>
    <w:rsid w:val="00163175"/>
    <w:rsid w:val="001677CB"/>
    <w:rsid w:val="00172BEB"/>
    <w:rsid w:val="00173E3B"/>
    <w:rsid w:val="00174366"/>
    <w:rsid w:val="00176AC6"/>
    <w:rsid w:val="00184C17"/>
    <w:rsid w:val="00187A18"/>
    <w:rsid w:val="00191BEF"/>
    <w:rsid w:val="001A18E8"/>
    <w:rsid w:val="001A4137"/>
    <w:rsid w:val="001C28C9"/>
    <w:rsid w:val="001C2EAF"/>
    <w:rsid w:val="001C5C13"/>
    <w:rsid w:val="001D6D95"/>
    <w:rsid w:val="001E3875"/>
    <w:rsid w:val="001F7959"/>
    <w:rsid w:val="00201C08"/>
    <w:rsid w:val="002047BC"/>
    <w:rsid w:val="00207986"/>
    <w:rsid w:val="00211195"/>
    <w:rsid w:val="00211FE7"/>
    <w:rsid w:val="002178B3"/>
    <w:rsid w:val="002342E5"/>
    <w:rsid w:val="002359F2"/>
    <w:rsid w:val="00242202"/>
    <w:rsid w:val="002475E9"/>
    <w:rsid w:val="00260827"/>
    <w:rsid w:val="00272A15"/>
    <w:rsid w:val="00276B75"/>
    <w:rsid w:val="00280A48"/>
    <w:rsid w:val="0028581E"/>
    <w:rsid w:val="002A1939"/>
    <w:rsid w:val="002A2906"/>
    <w:rsid w:val="002B05ED"/>
    <w:rsid w:val="002B19A6"/>
    <w:rsid w:val="002B22C7"/>
    <w:rsid w:val="002B393C"/>
    <w:rsid w:val="002B5708"/>
    <w:rsid w:val="002C1187"/>
    <w:rsid w:val="002C4BCB"/>
    <w:rsid w:val="002C5CAE"/>
    <w:rsid w:val="002D682C"/>
    <w:rsid w:val="002F5C7F"/>
    <w:rsid w:val="003017B1"/>
    <w:rsid w:val="00302DAD"/>
    <w:rsid w:val="0030602F"/>
    <w:rsid w:val="00311421"/>
    <w:rsid w:val="0032078D"/>
    <w:rsid w:val="00322F21"/>
    <w:rsid w:val="00330757"/>
    <w:rsid w:val="00336643"/>
    <w:rsid w:val="00341307"/>
    <w:rsid w:val="00344E16"/>
    <w:rsid w:val="00351B0A"/>
    <w:rsid w:val="0035470A"/>
    <w:rsid w:val="00354C14"/>
    <w:rsid w:val="0035507E"/>
    <w:rsid w:val="00356771"/>
    <w:rsid w:val="0035740B"/>
    <w:rsid w:val="00364AC4"/>
    <w:rsid w:val="00371239"/>
    <w:rsid w:val="00371620"/>
    <w:rsid w:val="00371875"/>
    <w:rsid w:val="00373760"/>
    <w:rsid w:val="00376626"/>
    <w:rsid w:val="00385BCA"/>
    <w:rsid w:val="00386BE4"/>
    <w:rsid w:val="00393DB2"/>
    <w:rsid w:val="0039778D"/>
    <w:rsid w:val="003A06F9"/>
    <w:rsid w:val="003A2700"/>
    <w:rsid w:val="003A2F80"/>
    <w:rsid w:val="003B2D73"/>
    <w:rsid w:val="003B35E0"/>
    <w:rsid w:val="003B7DBE"/>
    <w:rsid w:val="003C03A7"/>
    <w:rsid w:val="003C33F1"/>
    <w:rsid w:val="003C62A8"/>
    <w:rsid w:val="003C6374"/>
    <w:rsid w:val="003D4543"/>
    <w:rsid w:val="003E2756"/>
    <w:rsid w:val="003E394C"/>
    <w:rsid w:val="00402959"/>
    <w:rsid w:val="0040383C"/>
    <w:rsid w:val="00416DF0"/>
    <w:rsid w:val="004200FC"/>
    <w:rsid w:val="00425C97"/>
    <w:rsid w:val="00435706"/>
    <w:rsid w:val="004452FB"/>
    <w:rsid w:val="004523BC"/>
    <w:rsid w:val="0045528B"/>
    <w:rsid w:val="00460C69"/>
    <w:rsid w:val="00463814"/>
    <w:rsid w:val="00466803"/>
    <w:rsid w:val="004A1009"/>
    <w:rsid w:val="004B27F1"/>
    <w:rsid w:val="004C4C97"/>
    <w:rsid w:val="004D1DE6"/>
    <w:rsid w:val="004D2F94"/>
    <w:rsid w:val="004D3F70"/>
    <w:rsid w:val="004E2C47"/>
    <w:rsid w:val="004E5843"/>
    <w:rsid w:val="00501730"/>
    <w:rsid w:val="0051337D"/>
    <w:rsid w:val="005169ED"/>
    <w:rsid w:val="005200A8"/>
    <w:rsid w:val="005300F1"/>
    <w:rsid w:val="00530863"/>
    <w:rsid w:val="00543722"/>
    <w:rsid w:val="005472B2"/>
    <w:rsid w:val="00556722"/>
    <w:rsid w:val="00556EEF"/>
    <w:rsid w:val="00557A72"/>
    <w:rsid w:val="00561EAE"/>
    <w:rsid w:val="0057189C"/>
    <w:rsid w:val="00576E2B"/>
    <w:rsid w:val="005829B0"/>
    <w:rsid w:val="00585809"/>
    <w:rsid w:val="005B1017"/>
    <w:rsid w:val="005C3AAE"/>
    <w:rsid w:val="005C3D04"/>
    <w:rsid w:val="005C43F9"/>
    <w:rsid w:val="005D0D08"/>
    <w:rsid w:val="005E0F52"/>
    <w:rsid w:val="005E51A8"/>
    <w:rsid w:val="005F01B7"/>
    <w:rsid w:val="005F1965"/>
    <w:rsid w:val="005F7EED"/>
    <w:rsid w:val="006016DC"/>
    <w:rsid w:val="006046AC"/>
    <w:rsid w:val="00624687"/>
    <w:rsid w:val="006257F4"/>
    <w:rsid w:val="006410D9"/>
    <w:rsid w:val="00643B5E"/>
    <w:rsid w:val="00652460"/>
    <w:rsid w:val="00652FA4"/>
    <w:rsid w:val="006558CE"/>
    <w:rsid w:val="00661A61"/>
    <w:rsid w:val="0067328F"/>
    <w:rsid w:val="0067670B"/>
    <w:rsid w:val="006811AF"/>
    <w:rsid w:val="0068334F"/>
    <w:rsid w:val="00683DED"/>
    <w:rsid w:val="00686B89"/>
    <w:rsid w:val="006A46D8"/>
    <w:rsid w:val="006B4963"/>
    <w:rsid w:val="006C48A6"/>
    <w:rsid w:val="006D3964"/>
    <w:rsid w:val="006E62B5"/>
    <w:rsid w:val="006F4C0F"/>
    <w:rsid w:val="006F5212"/>
    <w:rsid w:val="006F600E"/>
    <w:rsid w:val="00707817"/>
    <w:rsid w:val="00711FBA"/>
    <w:rsid w:val="00713C8D"/>
    <w:rsid w:val="00715117"/>
    <w:rsid w:val="00715945"/>
    <w:rsid w:val="00721C18"/>
    <w:rsid w:val="00724BB5"/>
    <w:rsid w:val="00724EB8"/>
    <w:rsid w:val="00735E08"/>
    <w:rsid w:val="00746651"/>
    <w:rsid w:val="00746C00"/>
    <w:rsid w:val="007522CA"/>
    <w:rsid w:val="0075235A"/>
    <w:rsid w:val="00764228"/>
    <w:rsid w:val="00766D91"/>
    <w:rsid w:val="007673E3"/>
    <w:rsid w:val="00773799"/>
    <w:rsid w:val="007749A9"/>
    <w:rsid w:val="00776578"/>
    <w:rsid w:val="007874ED"/>
    <w:rsid w:val="007926F2"/>
    <w:rsid w:val="0079463D"/>
    <w:rsid w:val="007B50E6"/>
    <w:rsid w:val="007B6207"/>
    <w:rsid w:val="007C2E3D"/>
    <w:rsid w:val="007D42CF"/>
    <w:rsid w:val="007D71EB"/>
    <w:rsid w:val="007E0F82"/>
    <w:rsid w:val="007E73C2"/>
    <w:rsid w:val="007F0D7C"/>
    <w:rsid w:val="007F3CEF"/>
    <w:rsid w:val="007F3D13"/>
    <w:rsid w:val="007F6243"/>
    <w:rsid w:val="00807BBC"/>
    <w:rsid w:val="0081401A"/>
    <w:rsid w:val="00815661"/>
    <w:rsid w:val="0082260E"/>
    <w:rsid w:val="00823D3B"/>
    <w:rsid w:val="0082792F"/>
    <w:rsid w:val="0083554A"/>
    <w:rsid w:val="008355EA"/>
    <w:rsid w:val="008416EA"/>
    <w:rsid w:val="00846D64"/>
    <w:rsid w:val="0084767A"/>
    <w:rsid w:val="00852274"/>
    <w:rsid w:val="008558DF"/>
    <w:rsid w:val="008632AE"/>
    <w:rsid w:val="00863C8B"/>
    <w:rsid w:val="00864BCE"/>
    <w:rsid w:val="00874E27"/>
    <w:rsid w:val="008755E0"/>
    <w:rsid w:val="008773E3"/>
    <w:rsid w:val="00882B34"/>
    <w:rsid w:val="008830A3"/>
    <w:rsid w:val="008845EB"/>
    <w:rsid w:val="00884A51"/>
    <w:rsid w:val="00891C8E"/>
    <w:rsid w:val="00897949"/>
    <w:rsid w:val="008B20AF"/>
    <w:rsid w:val="008C0EB1"/>
    <w:rsid w:val="008C587F"/>
    <w:rsid w:val="008D6608"/>
    <w:rsid w:val="008D7BC1"/>
    <w:rsid w:val="008E1677"/>
    <w:rsid w:val="008E41F1"/>
    <w:rsid w:val="008F0F2A"/>
    <w:rsid w:val="008F1943"/>
    <w:rsid w:val="008F5F6F"/>
    <w:rsid w:val="009001A4"/>
    <w:rsid w:val="00900327"/>
    <w:rsid w:val="009037A7"/>
    <w:rsid w:val="00903D54"/>
    <w:rsid w:val="009127B7"/>
    <w:rsid w:val="00912C7E"/>
    <w:rsid w:val="00915006"/>
    <w:rsid w:val="00915772"/>
    <w:rsid w:val="009222C2"/>
    <w:rsid w:val="009333B7"/>
    <w:rsid w:val="00946FE2"/>
    <w:rsid w:val="00947F0D"/>
    <w:rsid w:val="00951E67"/>
    <w:rsid w:val="00956FA9"/>
    <w:rsid w:val="00960783"/>
    <w:rsid w:val="009754B7"/>
    <w:rsid w:val="009759FA"/>
    <w:rsid w:val="009819AE"/>
    <w:rsid w:val="00981FEF"/>
    <w:rsid w:val="009842DB"/>
    <w:rsid w:val="00985B8E"/>
    <w:rsid w:val="00986393"/>
    <w:rsid w:val="00986843"/>
    <w:rsid w:val="00990E63"/>
    <w:rsid w:val="00991343"/>
    <w:rsid w:val="009928D4"/>
    <w:rsid w:val="00994A7A"/>
    <w:rsid w:val="009A0B45"/>
    <w:rsid w:val="009A4291"/>
    <w:rsid w:val="009C7478"/>
    <w:rsid w:val="009E3327"/>
    <w:rsid w:val="009F1EBD"/>
    <w:rsid w:val="009F1FDE"/>
    <w:rsid w:val="00A01DE4"/>
    <w:rsid w:val="00A04C1B"/>
    <w:rsid w:val="00A060E6"/>
    <w:rsid w:val="00A068C6"/>
    <w:rsid w:val="00A20079"/>
    <w:rsid w:val="00A20372"/>
    <w:rsid w:val="00A3390D"/>
    <w:rsid w:val="00A45CE3"/>
    <w:rsid w:val="00A46195"/>
    <w:rsid w:val="00A55240"/>
    <w:rsid w:val="00A63EC5"/>
    <w:rsid w:val="00A64E66"/>
    <w:rsid w:val="00A66CAB"/>
    <w:rsid w:val="00A80A21"/>
    <w:rsid w:val="00A8102F"/>
    <w:rsid w:val="00A87456"/>
    <w:rsid w:val="00A952EE"/>
    <w:rsid w:val="00A9760D"/>
    <w:rsid w:val="00AA26FB"/>
    <w:rsid w:val="00AB360B"/>
    <w:rsid w:val="00AB39EE"/>
    <w:rsid w:val="00AB3D65"/>
    <w:rsid w:val="00AC1620"/>
    <w:rsid w:val="00AC56BA"/>
    <w:rsid w:val="00AC7AAC"/>
    <w:rsid w:val="00AD104D"/>
    <w:rsid w:val="00AD19CF"/>
    <w:rsid w:val="00AD29E5"/>
    <w:rsid w:val="00AD5F85"/>
    <w:rsid w:val="00AD7C58"/>
    <w:rsid w:val="00AE0B57"/>
    <w:rsid w:val="00AE263E"/>
    <w:rsid w:val="00AE2865"/>
    <w:rsid w:val="00AE76A1"/>
    <w:rsid w:val="00AE78DD"/>
    <w:rsid w:val="00AF13F7"/>
    <w:rsid w:val="00AF2CD3"/>
    <w:rsid w:val="00AF4C61"/>
    <w:rsid w:val="00B05ADD"/>
    <w:rsid w:val="00B11C1C"/>
    <w:rsid w:val="00B13AC5"/>
    <w:rsid w:val="00B22539"/>
    <w:rsid w:val="00B24F49"/>
    <w:rsid w:val="00B26748"/>
    <w:rsid w:val="00B33817"/>
    <w:rsid w:val="00B338E3"/>
    <w:rsid w:val="00B3477B"/>
    <w:rsid w:val="00B3619D"/>
    <w:rsid w:val="00B40B37"/>
    <w:rsid w:val="00B50C1D"/>
    <w:rsid w:val="00B52DF2"/>
    <w:rsid w:val="00B5633A"/>
    <w:rsid w:val="00B606E1"/>
    <w:rsid w:val="00B61132"/>
    <w:rsid w:val="00B63E00"/>
    <w:rsid w:val="00B668AC"/>
    <w:rsid w:val="00B70EA6"/>
    <w:rsid w:val="00B70F54"/>
    <w:rsid w:val="00B913E3"/>
    <w:rsid w:val="00B9157A"/>
    <w:rsid w:val="00B91EC8"/>
    <w:rsid w:val="00B95DA7"/>
    <w:rsid w:val="00BA1E7E"/>
    <w:rsid w:val="00BE1D70"/>
    <w:rsid w:val="00BE4849"/>
    <w:rsid w:val="00BF1E51"/>
    <w:rsid w:val="00C00DFF"/>
    <w:rsid w:val="00C03DED"/>
    <w:rsid w:val="00C07F14"/>
    <w:rsid w:val="00C115CE"/>
    <w:rsid w:val="00C16F99"/>
    <w:rsid w:val="00C3369D"/>
    <w:rsid w:val="00C40054"/>
    <w:rsid w:val="00C41108"/>
    <w:rsid w:val="00C50D30"/>
    <w:rsid w:val="00C55778"/>
    <w:rsid w:val="00C640D0"/>
    <w:rsid w:val="00C8178E"/>
    <w:rsid w:val="00C84590"/>
    <w:rsid w:val="00C86A75"/>
    <w:rsid w:val="00C86CBD"/>
    <w:rsid w:val="00C903DE"/>
    <w:rsid w:val="00CA040E"/>
    <w:rsid w:val="00CB2A62"/>
    <w:rsid w:val="00CC05E1"/>
    <w:rsid w:val="00CE5139"/>
    <w:rsid w:val="00CF207F"/>
    <w:rsid w:val="00D04815"/>
    <w:rsid w:val="00D051A8"/>
    <w:rsid w:val="00D054A4"/>
    <w:rsid w:val="00D1077F"/>
    <w:rsid w:val="00D11FA7"/>
    <w:rsid w:val="00D12E58"/>
    <w:rsid w:val="00D1541B"/>
    <w:rsid w:val="00D157C3"/>
    <w:rsid w:val="00D23FEC"/>
    <w:rsid w:val="00D260A7"/>
    <w:rsid w:val="00D27B39"/>
    <w:rsid w:val="00D415FC"/>
    <w:rsid w:val="00D419E4"/>
    <w:rsid w:val="00D428A8"/>
    <w:rsid w:val="00D46521"/>
    <w:rsid w:val="00D61CF8"/>
    <w:rsid w:val="00D6392E"/>
    <w:rsid w:val="00D63CE2"/>
    <w:rsid w:val="00D73311"/>
    <w:rsid w:val="00D77BA0"/>
    <w:rsid w:val="00D81FB8"/>
    <w:rsid w:val="00D824DD"/>
    <w:rsid w:val="00D83EC1"/>
    <w:rsid w:val="00D84CD4"/>
    <w:rsid w:val="00D85E08"/>
    <w:rsid w:val="00D94358"/>
    <w:rsid w:val="00D94DCA"/>
    <w:rsid w:val="00D97261"/>
    <w:rsid w:val="00DA2695"/>
    <w:rsid w:val="00DA4384"/>
    <w:rsid w:val="00DA6E76"/>
    <w:rsid w:val="00DB7B6B"/>
    <w:rsid w:val="00DC66CA"/>
    <w:rsid w:val="00DD41E7"/>
    <w:rsid w:val="00DD56CB"/>
    <w:rsid w:val="00DE1364"/>
    <w:rsid w:val="00DE5700"/>
    <w:rsid w:val="00DE6CAF"/>
    <w:rsid w:val="00DF3CA7"/>
    <w:rsid w:val="00DF3ED4"/>
    <w:rsid w:val="00DF7675"/>
    <w:rsid w:val="00E0542A"/>
    <w:rsid w:val="00E067DB"/>
    <w:rsid w:val="00E14425"/>
    <w:rsid w:val="00E24888"/>
    <w:rsid w:val="00E26AC2"/>
    <w:rsid w:val="00E30E27"/>
    <w:rsid w:val="00E35241"/>
    <w:rsid w:val="00E379D5"/>
    <w:rsid w:val="00E41EDC"/>
    <w:rsid w:val="00E442FD"/>
    <w:rsid w:val="00E45150"/>
    <w:rsid w:val="00E619E5"/>
    <w:rsid w:val="00E61D63"/>
    <w:rsid w:val="00E70A40"/>
    <w:rsid w:val="00E70ED7"/>
    <w:rsid w:val="00E7257B"/>
    <w:rsid w:val="00E726BE"/>
    <w:rsid w:val="00E91741"/>
    <w:rsid w:val="00E96D5B"/>
    <w:rsid w:val="00EA32C6"/>
    <w:rsid w:val="00EB017D"/>
    <w:rsid w:val="00EB3FDB"/>
    <w:rsid w:val="00EB6750"/>
    <w:rsid w:val="00EC36E9"/>
    <w:rsid w:val="00ED45CF"/>
    <w:rsid w:val="00ED5BA9"/>
    <w:rsid w:val="00EF120E"/>
    <w:rsid w:val="00EF3AB4"/>
    <w:rsid w:val="00EF6AA8"/>
    <w:rsid w:val="00F00397"/>
    <w:rsid w:val="00F11AB7"/>
    <w:rsid w:val="00F2155C"/>
    <w:rsid w:val="00F2496A"/>
    <w:rsid w:val="00F30AF0"/>
    <w:rsid w:val="00F433A4"/>
    <w:rsid w:val="00F43D4C"/>
    <w:rsid w:val="00F45BEB"/>
    <w:rsid w:val="00F4707F"/>
    <w:rsid w:val="00F5162F"/>
    <w:rsid w:val="00F5549B"/>
    <w:rsid w:val="00F55BFD"/>
    <w:rsid w:val="00F5615D"/>
    <w:rsid w:val="00F570C6"/>
    <w:rsid w:val="00F608F3"/>
    <w:rsid w:val="00F72102"/>
    <w:rsid w:val="00F73351"/>
    <w:rsid w:val="00F8033B"/>
    <w:rsid w:val="00F80EB7"/>
    <w:rsid w:val="00F865B1"/>
    <w:rsid w:val="00F86853"/>
    <w:rsid w:val="00F929BE"/>
    <w:rsid w:val="00F97951"/>
    <w:rsid w:val="00FA6EF4"/>
    <w:rsid w:val="00FB2995"/>
    <w:rsid w:val="00FD3202"/>
    <w:rsid w:val="00FD5DB0"/>
    <w:rsid w:val="00FD62B0"/>
    <w:rsid w:val="00FD7B2B"/>
    <w:rsid w:val="00FF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FD4411C"/>
  <w15:docId w15:val="{C0A7D6FB-193A-4127-A02C-A5ADF05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6F5212"/>
    <w:pPr>
      <w:widowControl w:val="0"/>
      <w:overflowPunct w:val="0"/>
      <w:adjustRightInd w:val="0"/>
      <w:jc w:val="both"/>
      <w:textAlignment w:val="baseline"/>
    </w:pPr>
    <w:rPr>
      <w:rFonts w:eastAsia="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415FC"/>
  </w:style>
  <w:style w:type="paragraph" w:styleId="a5">
    <w:name w:val="Closing"/>
    <w:basedOn w:val="a"/>
    <w:rsid w:val="00D415FC"/>
    <w:pPr>
      <w:jc w:val="right"/>
    </w:pPr>
  </w:style>
  <w:style w:type="paragraph" w:styleId="a6">
    <w:name w:val="Date"/>
    <w:basedOn w:val="a"/>
    <w:next w:val="a"/>
    <w:rsid w:val="00D415FC"/>
  </w:style>
  <w:style w:type="character" w:styleId="a7">
    <w:name w:val="Hyperlink"/>
    <w:rsid w:val="008D6608"/>
    <w:rPr>
      <w:color w:val="0000FF"/>
      <w:u w:val="single"/>
    </w:rPr>
  </w:style>
  <w:style w:type="paragraph" w:styleId="a8">
    <w:name w:val="header"/>
    <w:basedOn w:val="a"/>
    <w:link w:val="a9"/>
    <w:rsid w:val="00023581"/>
    <w:pPr>
      <w:tabs>
        <w:tab w:val="center" w:pos="4252"/>
        <w:tab w:val="right" w:pos="8504"/>
      </w:tabs>
      <w:snapToGrid w:val="0"/>
    </w:pPr>
  </w:style>
  <w:style w:type="character" w:customStyle="1" w:styleId="a9">
    <w:name w:val="ヘッダー (文字)"/>
    <w:link w:val="a8"/>
    <w:rsid w:val="00023581"/>
    <w:rPr>
      <w:rFonts w:eastAsia="ＭＳ ゴシック"/>
      <w:color w:val="000000"/>
      <w:sz w:val="22"/>
      <w:szCs w:val="22"/>
    </w:rPr>
  </w:style>
  <w:style w:type="paragraph" w:styleId="aa">
    <w:name w:val="footer"/>
    <w:basedOn w:val="a"/>
    <w:link w:val="ab"/>
    <w:uiPriority w:val="99"/>
    <w:rsid w:val="00023581"/>
    <w:pPr>
      <w:tabs>
        <w:tab w:val="center" w:pos="4252"/>
        <w:tab w:val="right" w:pos="8504"/>
      </w:tabs>
      <w:snapToGrid w:val="0"/>
    </w:pPr>
  </w:style>
  <w:style w:type="character" w:customStyle="1" w:styleId="ab">
    <w:name w:val="フッター (文字)"/>
    <w:link w:val="aa"/>
    <w:uiPriority w:val="99"/>
    <w:rsid w:val="00023581"/>
    <w:rPr>
      <w:rFonts w:eastAsia="ＭＳ ゴシック"/>
      <w:color w:val="000000"/>
      <w:sz w:val="22"/>
      <w:szCs w:val="22"/>
    </w:rPr>
  </w:style>
  <w:style w:type="paragraph" w:styleId="ac">
    <w:name w:val="Body Text Indent"/>
    <w:basedOn w:val="a"/>
    <w:link w:val="ad"/>
    <w:rsid w:val="006C48A6"/>
    <w:pPr>
      <w:overflowPunct/>
      <w:adjustRightInd/>
      <w:ind w:firstLineChars="100" w:firstLine="240"/>
      <w:textAlignment w:val="auto"/>
    </w:pPr>
    <w:rPr>
      <w:rFonts w:ascii="Century" w:eastAsia="HGPｺﾞｼｯｸE" w:hAnsi="Century"/>
      <w:color w:val="auto"/>
      <w:kern w:val="2"/>
      <w:sz w:val="24"/>
      <w:szCs w:val="24"/>
    </w:rPr>
  </w:style>
  <w:style w:type="character" w:customStyle="1" w:styleId="ad">
    <w:name w:val="本文インデント (文字)"/>
    <w:link w:val="ac"/>
    <w:rsid w:val="006C48A6"/>
    <w:rPr>
      <w:rFonts w:ascii="Century" w:eastAsia="HGPｺﾞｼｯｸE" w:hAnsi="Century"/>
      <w:kern w:val="2"/>
      <w:sz w:val="24"/>
      <w:szCs w:val="24"/>
    </w:rPr>
  </w:style>
  <w:style w:type="paragraph" w:customStyle="1" w:styleId="ae">
    <w:name w:val="一太郎"/>
    <w:rsid w:val="00773799"/>
    <w:pPr>
      <w:widowControl w:val="0"/>
      <w:wordWrap w:val="0"/>
      <w:autoSpaceDE w:val="0"/>
      <w:autoSpaceDN w:val="0"/>
      <w:adjustRightInd w:val="0"/>
      <w:spacing w:line="296" w:lineRule="exact"/>
      <w:jc w:val="both"/>
    </w:pPr>
    <w:rPr>
      <w:rFonts w:cs="ＭＳ 明朝"/>
      <w:spacing w:val="7"/>
      <w:sz w:val="21"/>
      <w:szCs w:val="21"/>
    </w:rPr>
  </w:style>
  <w:style w:type="paragraph" w:styleId="af">
    <w:name w:val="Balloon Text"/>
    <w:basedOn w:val="a"/>
    <w:link w:val="af0"/>
    <w:rsid w:val="006016DC"/>
    <w:rPr>
      <w:rFonts w:ascii="Arial" w:hAnsi="Arial"/>
      <w:sz w:val="18"/>
      <w:szCs w:val="18"/>
    </w:rPr>
  </w:style>
  <w:style w:type="character" w:customStyle="1" w:styleId="af0">
    <w:name w:val="吹き出し (文字)"/>
    <w:link w:val="af"/>
    <w:rsid w:val="006016DC"/>
    <w:rPr>
      <w:rFonts w:ascii="Arial" w:eastAsia="ＭＳ ゴシック" w:hAnsi="Arial" w:cs="Times New Roman"/>
      <w:color w:val="000000"/>
      <w:sz w:val="18"/>
      <w:szCs w:val="18"/>
    </w:rPr>
  </w:style>
  <w:style w:type="table" w:styleId="af1">
    <w:name w:val="Table Grid"/>
    <w:basedOn w:val="a1"/>
    <w:uiPriority w:val="59"/>
    <w:rsid w:val="00BF1E5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
    <w:name w:val="color2"/>
    <w:rsid w:val="00AD29E5"/>
  </w:style>
  <w:style w:type="character" w:customStyle="1" w:styleId="a4">
    <w:name w:val="挨拶文 (文字)"/>
    <w:basedOn w:val="a0"/>
    <w:link w:val="a3"/>
    <w:rsid w:val="00D6392E"/>
    <w:rPr>
      <w:rFonts w:eastAsia="ＭＳ ゴシック"/>
      <w:color w:val="000000"/>
      <w:sz w:val="22"/>
      <w:szCs w:val="22"/>
    </w:rPr>
  </w:style>
  <w:style w:type="paragraph" w:customStyle="1" w:styleId="Default">
    <w:name w:val="Default"/>
    <w:rsid w:val="00AE263E"/>
    <w:pPr>
      <w:widowControl w:val="0"/>
      <w:autoSpaceDE w:val="0"/>
      <w:autoSpaceDN w:val="0"/>
      <w:adjustRightInd w:val="0"/>
    </w:pPr>
    <w:rPr>
      <w:rFonts w:ascii="ＭＳ Ｐゴシック" w:hAnsi="ＭＳ Ｐゴシック" w:cs="ＭＳ Ｐゴシック"/>
      <w:color w:val="000000"/>
      <w:sz w:val="24"/>
      <w:szCs w:val="24"/>
    </w:rPr>
  </w:style>
  <w:style w:type="character" w:styleId="af2">
    <w:name w:val="annotation reference"/>
    <w:basedOn w:val="a0"/>
    <w:rsid w:val="000F5277"/>
    <w:rPr>
      <w:sz w:val="18"/>
      <w:szCs w:val="18"/>
    </w:rPr>
  </w:style>
  <w:style w:type="paragraph" w:styleId="af3">
    <w:name w:val="annotation text"/>
    <w:basedOn w:val="a"/>
    <w:link w:val="af4"/>
    <w:rsid w:val="000F5277"/>
    <w:pPr>
      <w:jc w:val="left"/>
    </w:pPr>
  </w:style>
  <w:style w:type="character" w:customStyle="1" w:styleId="af4">
    <w:name w:val="コメント文字列 (文字)"/>
    <w:basedOn w:val="a0"/>
    <w:link w:val="af3"/>
    <w:rsid w:val="000F5277"/>
    <w:rPr>
      <w:rFonts w:eastAsia="ＭＳ ゴシック"/>
      <w:color w:val="000000"/>
      <w:sz w:val="22"/>
      <w:szCs w:val="22"/>
    </w:rPr>
  </w:style>
  <w:style w:type="paragraph" w:styleId="af5">
    <w:name w:val="annotation subject"/>
    <w:basedOn w:val="af3"/>
    <w:next w:val="af3"/>
    <w:link w:val="af6"/>
    <w:rsid w:val="000F5277"/>
    <w:rPr>
      <w:b/>
      <w:bCs/>
    </w:rPr>
  </w:style>
  <w:style w:type="character" w:customStyle="1" w:styleId="af6">
    <w:name w:val="コメント内容 (文字)"/>
    <w:basedOn w:val="af4"/>
    <w:link w:val="af5"/>
    <w:rsid w:val="000F5277"/>
    <w:rPr>
      <w:rFonts w:eastAsia="ＭＳ ゴシック"/>
      <w:b/>
      <w:bCs/>
      <w:color w:val="000000"/>
      <w:sz w:val="22"/>
      <w:szCs w:val="22"/>
    </w:rPr>
  </w:style>
  <w:style w:type="character" w:styleId="af7">
    <w:name w:val="Strong"/>
    <w:basedOn w:val="a0"/>
    <w:qFormat/>
    <w:rsid w:val="005829B0"/>
    <w:rPr>
      <w:b/>
      <w:bCs/>
    </w:rPr>
  </w:style>
  <w:style w:type="character" w:styleId="af8">
    <w:name w:val="FollowedHyperlink"/>
    <w:basedOn w:val="a0"/>
    <w:rsid w:val="005829B0"/>
    <w:rPr>
      <w:color w:val="954F72" w:themeColor="followedHyperlink"/>
      <w:u w:val="single"/>
    </w:rPr>
  </w:style>
  <w:style w:type="paragraph" w:styleId="af9">
    <w:name w:val="Note Heading"/>
    <w:basedOn w:val="a"/>
    <w:next w:val="a"/>
    <w:link w:val="afa"/>
    <w:rsid w:val="00E7257B"/>
    <w:pPr>
      <w:jc w:val="center"/>
    </w:pPr>
    <w:rPr>
      <w:rFonts w:ascii="メイリオ" w:eastAsia="メイリオ" w:hAnsi="メイリオ"/>
      <w:color w:val="auto"/>
      <w:sz w:val="21"/>
      <w:szCs w:val="21"/>
    </w:rPr>
  </w:style>
  <w:style w:type="character" w:customStyle="1" w:styleId="afa">
    <w:name w:val="記 (文字)"/>
    <w:basedOn w:val="a0"/>
    <w:link w:val="af9"/>
    <w:rsid w:val="00E7257B"/>
    <w:rPr>
      <w:rFonts w:ascii="メイリオ" w:eastAsia="メイリオ" w:hAnsi="メイリオ"/>
      <w:sz w:val="21"/>
      <w:szCs w:val="21"/>
    </w:rPr>
  </w:style>
  <w:style w:type="paragraph" w:styleId="afb">
    <w:name w:val="List Paragraph"/>
    <w:basedOn w:val="a"/>
    <w:uiPriority w:val="34"/>
    <w:qFormat/>
    <w:rsid w:val="000A444B"/>
    <w:pPr>
      <w:overflowPunct/>
      <w:adjustRightInd/>
      <w:ind w:leftChars="400" w:left="840"/>
      <w:textAlignment w:val="auto"/>
    </w:pPr>
    <w:rPr>
      <w:rFonts w:asciiTheme="minorHAnsi" w:eastAsiaTheme="minorEastAsia" w:hAnsiTheme="minorHAnsi" w:cstheme="minorBidi"/>
      <w:color w:val="auto"/>
      <w:kern w:val="2"/>
      <w:sz w:val="21"/>
    </w:rPr>
  </w:style>
  <w:style w:type="character" w:customStyle="1" w:styleId="txtsmallg1">
    <w:name w:val="txt_smallg1"/>
    <w:basedOn w:val="a0"/>
    <w:rsid w:val="00EF3AB4"/>
    <w:rPr>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243">
      <w:bodyDiv w:val="1"/>
      <w:marLeft w:val="0"/>
      <w:marRight w:val="0"/>
      <w:marTop w:val="0"/>
      <w:marBottom w:val="0"/>
      <w:divBdr>
        <w:top w:val="none" w:sz="0" w:space="0" w:color="auto"/>
        <w:left w:val="none" w:sz="0" w:space="0" w:color="auto"/>
        <w:bottom w:val="none" w:sz="0" w:space="0" w:color="auto"/>
        <w:right w:val="none" w:sz="0" w:space="0" w:color="auto"/>
      </w:divBdr>
      <w:divsChild>
        <w:div w:id="1273973859">
          <w:marLeft w:val="0"/>
          <w:marRight w:val="0"/>
          <w:marTop w:val="0"/>
          <w:marBottom w:val="0"/>
          <w:divBdr>
            <w:top w:val="none" w:sz="0" w:space="0" w:color="auto"/>
            <w:left w:val="none" w:sz="0" w:space="0" w:color="auto"/>
            <w:bottom w:val="none" w:sz="0" w:space="0" w:color="auto"/>
            <w:right w:val="none" w:sz="0" w:space="0" w:color="auto"/>
          </w:divBdr>
          <w:divsChild>
            <w:div w:id="512039860">
              <w:marLeft w:val="0"/>
              <w:marRight w:val="0"/>
              <w:marTop w:val="0"/>
              <w:marBottom w:val="0"/>
              <w:divBdr>
                <w:top w:val="none" w:sz="0" w:space="0" w:color="auto"/>
                <w:left w:val="none" w:sz="0" w:space="0" w:color="auto"/>
                <w:bottom w:val="none" w:sz="0" w:space="0" w:color="auto"/>
                <w:right w:val="none" w:sz="0" w:space="0" w:color="auto"/>
              </w:divBdr>
              <w:divsChild>
                <w:div w:id="796794839">
                  <w:marLeft w:val="0"/>
                  <w:marRight w:val="0"/>
                  <w:marTop w:val="75"/>
                  <w:marBottom w:val="450"/>
                  <w:divBdr>
                    <w:top w:val="single" w:sz="6" w:space="0" w:color="E5E5E5"/>
                    <w:left w:val="single" w:sz="6" w:space="11" w:color="E5E5E5"/>
                    <w:bottom w:val="single" w:sz="6" w:space="8" w:color="E5E5E5"/>
                    <w:right w:val="single" w:sz="6" w:space="8" w:color="E5E5E5"/>
                  </w:divBdr>
                </w:div>
              </w:divsChild>
            </w:div>
          </w:divsChild>
        </w:div>
      </w:divsChild>
    </w:div>
    <w:div w:id="252588487">
      <w:bodyDiv w:val="1"/>
      <w:marLeft w:val="0"/>
      <w:marRight w:val="0"/>
      <w:marTop w:val="0"/>
      <w:marBottom w:val="0"/>
      <w:divBdr>
        <w:top w:val="none" w:sz="0" w:space="0" w:color="auto"/>
        <w:left w:val="none" w:sz="0" w:space="0" w:color="auto"/>
        <w:bottom w:val="none" w:sz="0" w:space="0" w:color="auto"/>
        <w:right w:val="none" w:sz="0" w:space="0" w:color="auto"/>
      </w:divBdr>
      <w:divsChild>
        <w:div w:id="854728560">
          <w:marLeft w:val="0"/>
          <w:marRight w:val="0"/>
          <w:marTop w:val="0"/>
          <w:marBottom w:val="0"/>
          <w:divBdr>
            <w:top w:val="none" w:sz="0" w:space="0" w:color="auto"/>
            <w:left w:val="none" w:sz="0" w:space="0" w:color="auto"/>
            <w:bottom w:val="none" w:sz="0" w:space="0" w:color="auto"/>
            <w:right w:val="none" w:sz="0" w:space="0" w:color="auto"/>
          </w:divBdr>
          <w:divsChild>
            <w:div w:id="678317783">
              <w:marLeft w:val="0"/>
              <w:marRight w:val="0"/>
              <w:marTop w:val="0"/>
              <w:marBottom w:val="0"/>
              <w:divBdr>
                <w:top w:val="none" w:sz="0" w:space="0" w:color="auto"/>
                <w:left w:val="none" w:sz="0" w:space="0" w:color="auto"/>
                <w:bottom w:val="none" w:sz="0" w:space="0" w:color="auto"/>
                <w:right w:val="none" w:sz="0" w:space="0" w:color="auto"/>
              </w:divBdr>
              <w:divsChild>
                <w:div w:id="1449009565">
                  <w:marLeft w:val="0"/>
                  <w:marRight w:val="0"/>
                  <w:marTop w:val="75"/>
                  <w:marBottom w:val="450"/>
                  <w:divBdr>
                    <w:top w:val="single" w:sz="6" w:space="0" w:color="E5E5E5"/>
                    <w:left w:val="single" w:sz="6" w:space="11" w:color="E5E5E5"/>
                    <w:bottom w:val="single" w:sz="6" w:space="8" w:color="E5E5E5"/>
                    <w:right w:val="single" w:sz="6" w:space="8" w:color="E5E5E5"/>
                  </w:divBdr>
                </w:div>
              </w:divsChild>
            </w:div>
          </w:divsChild>
        </w:div>
      </w:divsChild>
    </w:div>
    <w:div w:id="769155903">
      <w:bodyDiv w:val="1"/>
      <w:marLeft w:val="0"/>
      <w:marRight w:val="0"/>
      <w:marTop w:val="0"/>
      <w:marBottom w:val="0"/>
      <w:divBdr>
        <w:top w:val="none" w:sz="0" w:space="0" w:color="auto"/>
        <w:left w:val="none" w:sz="0" w:space="0" w:color="auto"/>
        <w:bottom w:val="none" w:sz="0" w:space="0" w:color="auto"/>
        <w:right w:val="none" w:sz="0" w:space="0" w:color="auto"/>
      </w:divBdr>
      <w:divsChild>
        <w:div w:id="620495583">
          <w:marLeft w:val="0"/>
          <w:marRight w:val="0"/>
          <w:marTop w:val="0"/>
          <w:marBottom w:val="0"/>
          <w:divBdr>
            <w:top w:val="none" w:sz="0" w:space="0" w:color="auto"/>
            <w:left w:val="none" w:sz="0" w:space="0" w:color="auto"/>
            <w:bottom w:val="none" w:sz="0" w:space="0" w:color="auto"/>
            <w:right w:val="none" w:sz="0" w:space="0" w:color="auto"/>
          </w:divBdr>
          <w:divsChild>
            <w:div w:id="260182545">
              <w:marLeft w:val="0"/>
              <w:marRight w:val="0"/>
              <w:marTop w:val="0"/>
              <w:marBottom w:val="0"/>
              <w:divBdr>
                <w:top w:val="none" w:sz="0" w:space="0" w:color="auto"/>
                <w:left w:val="none" w:sz="0" w:space="0" w:color="auto"/>
                <w:bottom w:val="none" w:sz="0" w:space="0" w:color="auto"/>
                <w:right w:val="none" w:sz="0" w:space="0" w:color="auto"/>
              </w:divBdr>
              <w:divsChild>
                <w:div w:id="137723386">
                  <w:marLeft w:val="0"/>
                  <w:marRight w:val="0"/>
                  <w:marTop w:val="0"/>
                  <w:marBottom w:val="0"/>
                  <w:divBdr>
                    <w:top w:val="none" w:sz="0" w:space="0" w:color="auto"/>
                    <w:left w:val="none" w:sz="0" w:space="0" w:color="auto"/>
                    <w:bottom w:val="none" w:sz="0" w:space="0" w:color="auto"/>
                    <w:right w:val="none" w:sz="0" w:space="0" w:color="auto"/>
                  </w:divBdr>
                </w:div>
                <w:div w:id="244808374">
                  <w:marLeft w:val="0"/>
                  <w:marRight w:val="0"/>
                  <w:marTop w:val="0"/>
                  <w:marBottom w:val="0"/>
                  <w:divBdr>
                    <w:top w:val="none" w:sz="0" w:space="0" w:color="auto"/>
                    <w:left w:val="none" w:sz="0" w:space="0" w:color="auto"/>
                    <w:bottom w:val="none" w:sz="0" w:space="0" w:color="auto"/>
                    <w:right w:val="none" w:sz="0" w:space="0" w:color="auto"/>
                  </w:divBdr>
                </w:div>
                <w:div w:id="392241526">
                  <w:marLeft w:val="0"/>
                  <w:marRight w:val="0"/>
                  <w:marTop w:val="0"/>
                  <w:marBottom w:val="0"/>
                  <w:divBdr>
                    <w:top w:val="none" w:sz="0" w:space="0" w:color="auto"/>
                    <w:left w:val="none" w:sz="0" w:space="0" w:color="auto"/>
                    <w:bottom w:val="none" w:sz="0" w:space="0" w:color="auto"/>
                    <w:right w:val="none" w:sz="0" w:space="0" w:color="auto"/>
                  </w:divBdr>
                </w:div>
                <w:div w:id="704133615">
                  <w:marLeft w:val="0"/>
                  <w:marRight w:val="0"/>
                  <w:marTop w:val="0"/>
                  <w:marBottom w:val="0"/>
                  <w:divBdr>
                    <w:top w:val="none" w:sz="0" w:space="0" w:color="auto"/>
                    <w:left w:val="none" w:sz="0" w:space="0" w:color="auto"/>
                    <w:bottom w:val="none" w:sz="0" w:space="0" w:color="auto"/>
                    <w:right w:val="none" w:sz="0" w:space="0" w:color="auto"/>
                  </w:divBdr>
                </w:div>
                <w:div w:id="755178015">
                  <w:marLeft w:val="0"/>
                  <w:marRight w:val="0"/>
                  <w:marTop w:val="0"/>
                  <w:marBottom w:val="0"/>
                  <w:divBdr>
                    <w:top w:val="none" w:sz="0" w:space="0" w:color="auto"/>
                    <w:left w:val="none" w:sz="0" w:space="0" w:color="auto"/>
                    <w:bottom w:val="none" w:sz="0" w:space="0" w:color="auto"/>
                    <w:right w:val="none" w:sz="0" w:space="0" w:color="auto"/>
                  </w:divBdr>
                </w:div>
                <w:div w:id="780607553">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964773992">
                  <w:marLeft w:val="0"/>
                  <w:marRight w:val="0"/>
                  <w:marTop w:val="0"/>
                  <w:marBottom w:val="0"/>
                  <w:divBdr>
                    <w:top w:val="none" w:sz="0" w:space="0" w:color="auto"/>
                    <w:left w:val="none" w:sz="0" w:space="0" w:color="auto"/>
                    <w:bottom w:val="none" w:sz="0" w:space="0" w:color="auto"/>
                    <w:right w:val="none" w:sz="0" w:space="0" w:color="auto"/>
                  </w:divBdr>
                </w:div>
                <w:div w:id="978992644">
                  <w:marLeft w:val="0"/>
                  <w:marRight w:val="0"/>
                  <w:marTop w:val="0"/>
                  <w:marBottom w:val="0"/>
                  <w:divBdr>
                    <w:top w:val="none" w:sz="0" w:space="0" w:color="auto"/>
                    <w:left w:val="none" w:sz="0" w:space="0" w:color="auto"/>
                    <w:bottom w:val="none" w:sz="0" w:space="0" w:color="auto"/>
                    <w:right w:val="none" w:sz="0" w:space="0" w:color="auto"/>
                  </w:divBdr>
                </w:div>
                <w:div w:id="1021736011">
                  <w:marLeft w:val="0"/>
                  <w:marRight w:val="0"/>
                  <w:marTop w:val="0"/>
                  <w:marBottom w:val="0"/>
                  <w:divBdr>
                    <w:top w:val="none" w:sz="0" w:space="0" w:color="auto"/>
                    <w:left w:val="none" w:sz="0" w:space="0" w:color="auto"/>
                    <w:bottom w:val="none" w:sz="0" w:space="0" w:color="auto"/>
                    <w:right w:val="none" w:sz="0" w:space="0" w:color="auto"/>
                  </w:divBdr>
                </w:div>
                <w:div w:id="1159535878">
                  <w:marLeft w:val="0"/>
                  <w:marRight w:val="0"/>
                  <w:marTop w:val="0"/>
                  <w:marBottom w:val="0"/>
                  <w:divBdr>
                    <w:top w:val="none" w:sz="0" w:space="0" w:color="auto"/>
                    <w:left w:val="none" w:sz="0" w:space="0" w:color="auto"/>
                    <w:bottom w:val="none" w:sz="0" w:space="0" w:color="auto"/>
                    <w:right w:val="none" w:sz="0" w:space="0" w:color="auto"/>
                  </w:divBdr>
                </w:div>
                <w:div w:id="1197430217">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 w:id="1240865932">
                  <w:marLeft w:val="0"/>
                  <w:marRight w:val="0"/>
                  <w:marTop w:val="0"/>
                  <w:marBottom w:val="0"/>
                  <w:divBdr>
                    <w:top w:val="none" w:sz="0" w:space="0" w:color="auto"/>
                    <w:left w:val="none" w:sz="0" w:space="0" w:color="auto"/>
                    <w:bottom w:val="none" w:sz="0" w:space="0" w:color="auto"/>
                    <w:right w:val="none" w:sz="0" w:space="0" w:color="auto"/>
                  </w:divBdr>
                </w:div>
                <w:div w:id="1741559447">
                  <w:marLeft w:val="0"/>
                  <w:marRight w:val="0"/>
                  <w:marTop w:val="0"/>
                  <w:marBottom w:val="0"/>
                  <w:divBdr>
                    <w:top w:val="none" w:sz="0" w:space="0" w:color="auto"/>
                    <w:left w:val="none" w:sz="0" w:space="0" w:color="auto"/>
                    <w:bottom w:val="none" w:sz="0" w:space="0" w:color="auto"/>
                    <w:right w:val="none" w:sz="0" w:space="0" w:color="auto"/>
                  </w:divBdr>
                </w:div>
                <w:div w:id="2009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2336">
      <w:bodyDiv w:val="1"/>
      <w:marLeft w:val="0"/>
      <w:marRight w:val="0"/>
      <w:marTop w:val="0"/>
      <w:marBottom w:val="0"/>
      <w:divBdr>
        <w:top w:val="none" w:sz="0" w:space="0" w:color="auto"/>
        <w:left w:val="none" w:sz="0" w:space="0" w:color="auto"/>
        <w:bottom w:val="none" w:sz="0" w:space="0" w:color="auto"/>
        <w:right w:val="none" w:sz="0" w:space="0" w:color="auto"/>
      </w:divBdr>
      <w:divsChild>
        <w:div w:id="467555298">
          <w:marLeft w:val="0"/>
          <w:marRight w:val="0"/>
          <w:marTop w:val="0"/>
          <w:marBottom w:val="0"/>
          <w:divBdr>
            <w:top w:val="none" w:sz="0" w:space="0" w:color="auto"/>
            <w:left w:val="none" w:sz="0" w:space="0" w:color="auto"/>
            <w:bottom w:val="none" w:sz="0" w:space="0" w:color="auto"/>
            <w:right w:val="none" w:sz="0" w:space="0" w:color="auto"/>
          </w:divBdr>
          <w:divsChild>
            <w:div w:id="625164970">
              <w:marLeft w:val="0"/>
              <w:marRight w:val="0"/>
              <w:marTop w:val="0"/>
              <w:marBottom w:val="0"/>
              <w:divBdr>
                <w:top w:val="none" w:sz="0" w:space="0" w:color="auto"/>
                <w:left w:val="none" w:sz="0" w:space="0" w:color="auto"/>
                <w:bottom w:val="none" w:sz="0" w:space="0" w:color="auto"/>
                <w:right w:val="none" w:sz="0" w:space="0" w:color="auto"/>
              </w:divBdr>
              <w:divsChild>
                <w:div w:id="1468014645">
                  <w:marLeft w:val="0"/>
                  <w:marRight w:val="0"/>
                  <w:marTop w:val="15"/>
                  <w:marBottom w:val="0"/>
                  <w:divBdr>
                    <w:top w:val="none" w:sz="0" w:space="0" w:color="auto"/>
                    <w:left w:val="none" w:sz="0" w:space="0" w:color="auto"/>
                    <w:bottom w:val="none" w:sz="0" w:space="0" w:color="auto"/>
                    <w:right w:val="none" w:sz="0" w:space="0" w:color="auto"/>
                  </w:divBdr>
                  <w:divsChild>
                    <w:div w:id="464735203">
                      <w:marLeft w:val="0"/>
                      <w:marRight w:val="0"/>
                      <w:marTop w:val="0"/>
                      <w:marBottom w:val="0"/>
                      <w:divBdr>
                        <w:top w:val="none" w:sz="0" w:space="0" w:color="auto"/>
                        <w:left w:val="none" w:sz="0" w:space="0" w:color="auto"/>
                        <w:bottom w:val="none" w:sz="0" w:space="0" w:color="auto"/>
                        <w:right w:val="none" w:sz="0" w:space="0" w:color="auto"/>
                      </w:divBdr>
                      <w:divsChild>
                        <w:div w:id="1556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57087">
      <w:bodyDiv w:val="1"/>
      <w:marLeft w:val="0"/>
      <w:marRight w:val="0"/>
      <w:marTop w:val="0"/>
      <w:marBottom w:val="0"/>
      <w:divBdr>
        <w:top w:val="none" w:sz="0" w:space="0" w:color="auto"/>
        <w:left w:val="none" w:sz="0" w:space="0" w:color="auto"/>
        <w:bottom w:val="none" w:sz="0" w:space="0" w:color="auto"/>
        <w:right w:val="none" w:sz="0" w:space="0" w:color="auto"/>
      </w:divBdr>
      <w:divsChild>
        <w:div w:id="917785311">
          <w:marLeft w:val="0"/>
          <w:marRight w:val="0"/>
          <w:marTop w:val="0"/>
          <w:marBottom w:val="0"/>
          <w:divBdr>
            <w:top w:val="none" w:sz="0" w:space="0" w:color="auto"/>
            <w:left w:val="none" w:sz="0" w:space="0" w:color="auto"/>
            <w:bottom w:val="none" w:sz="0" w:space="0" w:color="auto"/>
            <w:right w:val="none" w:sz="0" w:space="0" w:color="auto"/>
          </w:divBdr>
          <w:divsChild>
            <w:div w:id="1092438606">
              <w:marLeft w:val="0"/>
              <w:marRight w:val="0"/>
              <w:marTop w:val="0"/>
              <w:marBottom w:val="900"/>
              <w:divBdr>
                <w:top w:val="none" w:sz="0" w:space="0" w:color="auto"/>
                <w:left w:val="none" w:sz="0" w:space="0" w:color="auto"/>
                <w:bottom w:val="none" w:sz="0" w:space="0" w:color="auto"/>
                <w:right w:val="none" w:sz="0" w:space="0" w:color="auto"/>
              </w:divBdr>
              <w:divsChild>
                <w:div w:id="1691568011">
                  <w:marLeft w:val="0"/>
                  <w:marRight w:val="0"/>
                  <w:marTop w:val="0"/>
                  <w:marBottom w:val="300"/>
                  <w:divBdr>
                    <w:top w:val="none" w:sz="0" w:space="0" w:color="auto"/>
                    <w:left w:val="none" w:sz="0" w:space="0" w:color="auto"/>
                    <w:bottom w:val="none" w:sz="0" w:space="0" w:color="auto"/>
                    <w:right w:val="none" w:sz="0" w:space="0" w:color="auto"/>
                  </w:divBdr>
                  <w:divsChild>
                    <w:div w:id="579028202">
                      <w:marLeft w:val="0"/>
                      <w:marRight w:val="0"/>
                      <w:marTop w:val="0"/>
                      <w:marBottom w:val="0"/>
                      <w:divBdr>
                        <w:top w:val="none" w:sz="0" w:space="0" w:color="auto"/>
                        <w:left w:val="none" w:sz="0" w:space="0" w:color="auto"/>
                        <w:bottom w:val="none" w:sz="0" w:space="0" w:color="auto"/>
                        <w:right w:val="none" w:sz="0" w:space="0" w:color="auto"/>
                      </w:divBdr>
                      <w:divsChild>
                        <w:div w:id="1248417986">
                          <w:marLeft w:val="225"/>
                          <w:marRight w:val="225"/>
                          <w:marTop w:val="0"/>
                          <w:marBottom w:val="600"/>
                          <w:divBdr>
                            <w:top w:val="none" w:sz="0" w:space="0" w:color="auto"/>
                            <w:left w:val="none" w:sz="0" w:space="0" w:color="auto"/>
                            <w:bottom w:val="none" w:sz="0" w:space="0" w:color="auto"/>
                            <w:right w:val="none" w:sz="0" w:space="0" w:color="auto"/>
                          </w:divBdr>
                          <w:divsChild>
                            <w:div w:id="16349848">
                              <w:marLeft w:val="0"/>
                              <w:marRight w:val="0"/>
                              <w:marTop w:val="0"/>
                              <w:marBottom w:val="0"/>
                              <w:divBdr>
                                <w:top w:val="none" w:sz="0" w:space="0" w:color="auto"/>
                                <w:left w:val="none" w:sz="0" w:space="0" w:color="auto"/>
                                <w:bottom w:val="none" w:sz="0" w:space="0" w:color="auto"/>
                                <w:right w:val="none" w:sz="0" w:space="0" w:color="auto"/>
                              </w:divBdr>
                              <w:divsChild>
                                <w:div w:id="1507793134">
                                  <w:marLeft w:val="0"/>
                                  <w:marRight w:val="0"/>
                                  <w:marTop w:val="0"/>
                                  <w:marBottom w:val="0"/>
                                  <w:divBdr>
                                    <w:top w:val="none" w:sz="0" w:space="0" w:color="auto"/>
                                    <w:left w:val="none" w:sz="0" w:space="0" w:color="auto"/>
                                    <w:bottom w:val="none" w:sz="0" w:space="0" w:color="auto"/>
                                    <w:right w:val="none" w:sz="0" w:space="0" w:color="auto"/>
                                  </w:divBdr>
                                  <w:divsChild>
                                    <w:div w:id="126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v.fukuok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F4D1-EC0C-48BB-947A-9926FF64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1483</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平成１６年度第５回バイオ研究･ビジネス最前線</vt:lpstr>
      <vt:lpstr>平成１６年度第５回バイオ研究･ビジネス最前線</vt:lpstr>
    </vt:vector>
  </TitlesOfParts>
  <Company>MouseComputer PC</Company>
  <LinksUpToDate>false</LinksUpToDate>
  <CharactersWithSpaces>1899</CharactersWithSpaces>
  <SharedDoc>false</SharedDoc>
  <HLinks>
    <vt:vector size="6" baseType="variant">
      <vt:variant>
        <vt:i4>8192112</vt:i4>
      </vt:variant>
      <vt:variant>
        <vt:i4>0</vt:i4>
      </vt:variant>
      <vt:variant>
        <vt:i4>0</vt:i4>
      </vt:variant>
      <vt:variant>
        <vt:i4>5</vt:i4>
      </vt:variant>
      <vt:variant>
        <vt:lpwstr>http://fbv.fukuoka.jp/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平成１６年度第５回バイオ研究･ビジネス最前線</dc:title>
  <dc:creator>石橋</dc:creator>
  <cp:lastModifiedBy>arisa@krp.ktarn.or.jp</cp:lastModifiedBy>
  <cp:revision>12</cp:revision>
  <cp:lastPrinted>2017-10-06T05:23:00Z</cp:lastPrinted>
  <dcterms:created xsi:type="dcterms:W3CDTF">2019-07-22T05:53:00Z</dcterms:created>
  <dcterms:modified xsi:type="dcterms:W3CDTF">2019-12-16T07:03:00Z</dcterms:modified>
</cp:coreProperties>
</file>